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8" w:after="0"/>
        <w:ind w:hanging="0" w:left="0" w:right="89"/>
        <w:jc w:val="center"/>
        <w:rPr>
          <w:rFonts w:ascii="Times New Roman" w:hAnsi="Times New Roman"/>
          <w:sz w:val="24"/>
          <w:szCs w:val="24"/>
        </w:rPr>
      </w:pPr>
      <w:r>
        <w:rPr>
          <w:rFonts w:ascii="Times New Roman" w:hAnsi="Times New Roman"/>
          <w:spacing w:val="-2"/>
          <w:w w:val="105"/>
          <w:sz w:val="24"/>
          <w:szCs w:val="24"/>
        </w:rPr>
        <w:t>ДОГОВІР</w:t>
      </w:r>
    </w:p>
    <w:p>
      <w:pPr>
        <w:pStyle w:val="Normal"/>
        <w:spacing w:before="31" w:after="0"/>
        <w:ind w:hanging="0" w:left="0" w:right="92"/>
        <w:jc w:val="center"/>
        <w:rPr>
          <w:rFonts w:ascii="Times New Roman" w:hAnsi="Times New Roman"/>
          <w:sz w:val="24"/>
          <w:szCs w:val="24"/>
        </w:rPr>
      </w:pPr>
      <w:r>
        <w:rPr>
          <w:rFonts w:ascii="Times New Roman" w:hAnsi="Times New Roman"/>
          <w:b/>
          <w:sz w:val="24"/>
          <w:szCs w:val="24"/>
        </w:rPr>
        <w:t>про</w:t>
      </w:r>
      <w:r>
        <w:rPr>
          <w:rFonts w:ascii="Times New Roman" w:hAnsi="Times New Roman"/>
          <w:b/>
          <w:spacing w:val="32"/>
          <w:sz w:val="24"/>
          <w:szCs w:val="24"/>
        </w:rPr>
        <w:t xml:space="preserve"> </w:t>
      </w:r>
      <w:r>
        <w:rPr>
          <w:rFonts w:ascii="Times New Roman" w:hAnsi="Times New Roman"/>
          <w:b/>
          <w:sz w:val="24"/>
          <w:szCs w:val="24"/>
        </w:rPr>
        <w:t>постачання</w:t>
      </w:r>
      <w:r>
        <w:rPr>
          <w:rFonts w:ascii="Times New Roman" w:hAnsi="Times New Roman"/>
          <w:b/>
          <w:spacing w:val="39"/>
          <w:sz w:val="24"/>
          <w:szCs w:val="24"/>
        </w:rPr>
        <w:t xml:space="preserve"> </w:t>
      </w:r>
      <w:r>
        <w:rPr>
          <w:rFonts w:ascii="Times New Roman" w:hAnsi="Times New Roman"/>
          <w:b/>
          <w:sz w:val="24"/>
          <w:szCs w:val="24"/>
        </w:rPr>
        <w:t>електричної</w:t>
      </w:r>
      <w:r>
        <w:rPr>
          <w:rFonts w:ascii="Times New Roman" w:hAnsi="Times New Roman"/>
          <w:b/>
          <w:spacing w:val="25"/>
          <w:sz w:val="24"/>
          <w:szCs w:val="24"/>
        </w:rPr>
        <w:t xml:space="preserve"> </w:t>
      </w:r>
      <w:r>
        <w:rPr>
          <w:rFonts w:ascii="Times New Roman" w:hAnsi="Times New Roman"/>
          <w:b/>
          <w:sz w:val="24"/>
          <w:szCs w:val="24"/>
        </w:rPr>
        <w:t>енергії</w:t>
      </w:r>
      <w:r>
        <w:rPr>
          <w:rFonts w:ascii="Times New Roman" w:hAnsi="Times New Roman"/>
          <w:b/>
          <w:spacing w:val="35"/>
          <w:sz w:val="24"/>
          <w:szCs w:val="24"/>
        </w:rPr>
        <w:t xml:space="preserve"> </w:t>
      </w:r>
      <w:r>
        <w:rPr>
          <w:rFonts w:ascii="Times New Roman" w:hAnsi="Times New Roman"/>
          <w:b/>
          <w:spacing w:val="-2"/>
          <w:sz w:val="24"/>
          <w:szCs w:val="24"/>
        </w:rPr>
        <w:t>споживачу</w:t>
      </w:r>
    </w:p>
    <w:p>
      <w:pPr>
        <w:pStyle w:val="Normal"/>
        <w:tabs>
          <w:tab w:val="clear" w:pos="720"/>
          <w:tab w:val="left" w:pos="1258" w:leader="none"/>
        </w:tabs>
        <w:spacing w:before="31" w:after="0"/>
        <w:ind w:hanging="0" w:left="0" w:right="33"/>
        <w:jc w:val="center"/>
        <w:rPr>
          <w:rFonts w:ascii="Times New Roman" w:hAnsi="Times New Roman"/>
          <w:sz w:val="24"/>
          <w:szCs w:val="24"/>
        </w:rPr>
      </w:pPr>
      <w:r>
        <w:rPr>
          <w:rFonts w:ascii="Times New Roman" w:hAnsi="Times New Roman"/>
          <w:b/>
          <w:spacing w:val="-10"/>
          <w:w w:val="105"/>
          <w:sz w:val="24"/>
          <w:szCs w:val="24"/>
        </w:rPr>
        <w:t>№</w:t>
      </w:r>
      <w:r>
        <w:rPr>
          <w:rFonts w:ascii="Times New Roman" w:hAnsi="Times New Roman"/>
          <w:sz w:val="24"/>
          <w:szCs w:val="24"/>
          <w:u w:val="single"/>
        </w:rPr>
        <w:tab/>
      </w:r>
    </w:p>
    <w:p>
      <w:pPr>
        <w:pStyle w:val="Heading1"/>
        <w:tabs>
          <w:tab w:val="clear" w:pos="720"/>
          <w:tab w:val="left" w:pos="6374" w:leader="none"/>
          <w:tab w:val="left" w:pos="6985" w:leader="none"/>
          <w:tab w:val="left" w:pos="8904" w:leader="none"/>
        </w:tabs>
        <w:spacing w:before="31" w:after="0"/>
        <w:ind w:hanging="0" w:left="0" w:right="110"/>
        <w:jc w:val="center"/>
        <w:rPr>
          <w:rFonts w:ascii="Times New Roman" w:hAnsi="Times New Roman"/>
          <w:sz w:val="24"/>
          <w:szCs w:val="24"/>
        </w:rPr>
      </w:pPr>
      <w:r>
        <w:rPr>
          <w:rFonts w:ascii="Times New Roman" w:hAnsi="Times New Roman"/>
          <w:w w:val="105"/>
          <w:sz w:val="24"/>
          <w:szCs w:val="24"/>
        </w:rPr>
        <w:t>м.</w:t>
      </w:r>
      <w:r>
        <w:rPr>
          <w:rFonts w:ascii="Times New Roman" w:hAnsi="Times New Roman"/>
          <w:spacing w:val="-7"/>
          <w:w w:val="105"/>
          <w:sz w:val="24"/>
          <w:szCs w:val="24"/>
        </w:rPr>
        <w:t xml:space="preserve"> </w:t>
      </w:r>
      <w:r>
        <w:rPr>
          <w:rFonts w:ascii="Times New Roman" w:hAnsi="Times New Roman"/>
          <w:spacing w:val="-2"/>
          <w:w w:val="105"/>
          <w:sz w:val="24"/>
          <w:szCs w:val="24"/>
        </w:rPr>
        <w:t>Ужгород</w:t>
      </w:r>
      <w:r>
        <w:rPr>
          <w:rFonts w:ascii="Times New Roman" w:hAnsi="Times New Roman"/>
          <w:sz w:val="24"/>
          <w:szCs w:val="24"/>
        </w:rPr>
        <w:tab/>
      </w:r>
      <w:r>
        <w:rPr>
          <w:rFonts w:ascii="Times New Roman" w:hAnsi="Times New Roman"/>
          <w:spacing w:val="-12"/>
          <w:w w:val="105"/>
          <w:sz w:val="24"/>
          <w:szCs w:val="24"/>
        </w:rPr>
        <w:t>«</w:t>
      </w:r>
      <w:r>
        <w:rPr>
          <w:rFonts w:ascii="Times New Roman" w:hAnsi="Times New Roman"/>
          <w:b w:val="false"/>
          <w:sz w:val="24"/>
          <w:szCs w:val="24"/>
          <w:u w:val="single"/>
        </w:rPr>
        <w:tab/>
      </w:r>
      <w:r>
        <w:rPr>
          <w:rFonts w:ascii="Times New Roman" w:hAnsi="Times New Roman"/>
          <w:spacing w:val="-10"/>
          <w:w w:val="105"/>
          <w:sz w:val="24"/>
          <w:szCs w:val="24"/>
        </w:rPr>
        <w:t>»</w:t>
      </w:r>
      <w:r>
        <w:rPr>
          <w:rFonts w:ascii="Times New Roman" w:hAnsi="Times New Roman"/>
          <w:b w:val="false"/>
          <w:sz w:val="24"/>
          <w:szCs w:val="24"/>
          <w:u w:val="single"/>
        </w:rPr>
        <w:tab/>
      </w:r>
      <w:r>
        <w:rPr>
          <w:rFonts w:ascii="Times New Roman" w:hAnsi="Times New Roman"/>
          <w:w w:val="105"/>
          <w:sz w:val="24"/>
          <w:szCs w:val="24"/>
        </w:rPr>
        <w:t>202</w:t>
      </w:r>
      <w:r>
        <w:rPr>
          <w:rFonts w:ascii="Times New Roman" w:hAnsi="Times New Roman"/>
          <w:b w:val="false"/>
          <w:spacing w:val="58"/>
          <w:w w:val="105"/>
          <w:sz w:val="24"/>
          <w:szCs w:val="24"/>
          <w:u w:val="single"/>
        </w:rPr>
        <w:t xml:space="preserve">  </w:t>
      </w:r>
      <w:r>
        <w:rPr>
          <w:rFonts w:ascii="Times New Roman" w:hAnsi="Times New Roman"/>
          <w:spacing w:val="-5"/>
          <w:w w:val="105"/>
          <w:sz w:val="24"/>
          <w:szCs w:val="24"/>
        </w:rPr>
        <w:t>р.</w:t>
      </w:r>
    </w:p>
    <w:p>
      <w:pPr>
        <w:pStyle w:val="BodyText"/>
        <w:spacing w:before="62" w:after="0"/>
        <w:ind w:left="0" w:right="0"/>
        <w:jc w:val="left"/>
        <w:rPr>
          <w:rFonts w:ascii="Times New Roman" w:hAnsi="Times New Roman"/>
          <w:b/>
          <w:sz w:val="24"/>
          <w:szCs w:val="24"/>
        </w:rPr>
      </w:pPr>
      <w:r>
        <w:rPr>
          <w:rFonts w:ascii="Times New Roman" w:hAnsi="Times New Roman"/>
          <w:b/>
          <w:sz w:val="24"/>
          <w:szCs w:val="24"/>
        </w:rPr>
      </w:r>
    </w:p>
    <w:p>
      <w:pPr>
        <w:pStyle w:val="Normal"/>
        <w:tabs>
          <w:tab w:val="clear" w:pos="720"/>
          <w:tab w:val="left" w:pos="3304" w:leader="none"/>
          <w:tab w:val="left" w:pos="4406" w:leader="none"/>
          <w:tab w:val="left" w:pos="7170" w:leader="none"/>
        </w:tabs>
        <w:spacing w:before="0" w:after="0"/>
        <w:ind w:hanging="0" w:left="626" w:right="0"/>
        <w:jc w:val="left"/>
        <w:rPr>
          <w:rFonts w:ascii="Times New Roman" w:hAnsi="Times New Roman"/>
          <w:sz w:val="24"/>
          <w:szCs w:val="24"/>
        </w:rPr>
      </w:pPr>
      <w:r>
        <w:rPr>
          <w:rFonts w:ascii="Times New Roman" w:hAnsi="Times New Roman"/>
          <w:b/>
          <w:spacing w:val="-2"/>
          <w:w w:val="105"/>
          <w:sz w:val="24"/>
          <w:szCs w:val="24"/>
        </w:rPr>
        <w:t>ТОВАРИСТВО</w:t>
      </w:r>
      <w:r>
        <w:rPr>
          <w:rFonts w:ascii="Times New Roman" w:hAnsi="Times New Roman"/>
          <w:b/>
          <w:sz w:val="24"/>
          <w:szCs w:val="24"/>
        </w:rPr>
        <w:tab/>
      </w:r>
      <w:r>
        <w:rPr>
          <w:rFonts w:ascii="Times New Roman" w:hAnsi="Times New Roman"/>
          <w:b/>
          <w:spacing w:val="-10"/>
          <w:w w:val="105"/>
          <w:sz w:val="24"/>
          <w:szCs w:val="24"/>
        </w:rPr>
        <w:t>З</w:t>
      </w:r>
      <w:r>
        <w:rPr>
          <w:rFonts w:ascii="Times New Roman" w:hAnsi="Times New Roman"/>
          <w:b/>
          <w:sz w:val="24"/>
          <w:szCs w:val="24"/>
        </w:rPr>
        <w:tab/>
      </w:r>
      <w:r>
        <w:rPr>
          <w:rFonts w:ascii="Times New Roman" w:hAnsi="Times New Roman"/>
          <w:b/>
          <w:spacing w:val="-2"/>
          <w:w w:val="105"/>
          <w:sz w:val="24"/>
          <w:szCs w:val="24"/>
        </w:rPr>
        <w:t>ОБМЕЖЕНОЮ</w:t>
      </w:r>
      <w:r>
        <w:rPr>
          <w:rFonts w:ascii="Times New Roman" w:hAnsi="Times New Roman"/>
          <w:b/>
          <w:sz w:val="24"/>
          <w:szCs w:val="24"/>
        </w:rPr>
        <w:tab/>
      </w:r>
      <w:r>
        <w:rPr>
          <w:rFonts w:ascii="Times New Roman" w:hAnsi="Times New Roman"/>
          <w:b/>
          <w:spacing w:val="-2"/>
          <w:w w:val="105"/>
          <w:sz w:val="24"/>
          <w:szCs w:val="24"/>
        </w:rPr>
        <w:t>ВІДПОВІДАЛЬНІСТЮ</w:t>
      </w:r>
    </w:p>
    <w:p>
      <w:pPr>
        <w:pStyle w:val="BodyText"/>
        <w:tabs>
          <w:tab w:val="clear" w:pos="720"/>
          <w:tab w:val="left" w:pos="8700" w:leader="none"/>
          <w:tab w:val="left" w:pos="9243" w:leader="none"/>
        </w:tabs>
        <w:spacing w:lineRule="auto" w:line="264" w:before="23" w:after="0"/>
        <w:ind w:left="57" w:right="144"/>
        <w:rPr>
          <w:rFonts w:ascii="Times New Roman" w:hAnsi="Times New Roman"/>
          <w:sz w:val="24"/>
          <w:szCs w:val="24"/>
        </w:rPr>
      </w:pPr>
      <w:r>
        <w:rPr>
          <w:rFonts w:ascii="Times New Roman" w:hAnsi="Times New Roman"/>
          <w:b/>
          <w:w w:val="105"/>
          <w:sz w:val="24"/>
          <w:szCs w:val="24"/>
        </w:rPr>
        <w:t xml:space="preserve">«ЗАКАРПАТТЯЕНЕРГОЗБУТ», </w:t>
      </w:r>
      <w:r>
        <w:rPr>
          <w:rFonts w:ascii="Times New Roman" w:hAnsi="Times New Roman"/>
          <w:w w:val="105"/>
          <w:sz w:val="24"/>
          <w:szCs w:val="24"/>
        </w:rPr>
        <w:t>що здійснює діяльність на підставі ліцензії на право провадження господарської діяльності з постачання електричної енергії споживачу, (відповідно</w:t>
      </w:r>
      <w:r>
        <w:rPr>
          <w:rFonts w:ascii="Times New Roman" w:hAnsi="Times New Roman"/>
          <w:spacing w:val="80"/>
          <w:w w:val="105"/>
          <w:sz w:val="24"/>
          <w:szCs w:val="24"/>
        </w:rPr>
        <w:t xml:space="preserve"> </w:t>
      </w:r>
      <w:r>
        <w:rPr>
          <w:rFonts w:ascii="Times New Roman" w:hAnsi="Times New Roman"/>
          <w:w w:val="105"/>
          <w:sz w:val="24"/>
          <w:szCs w:val="24"/>
        </w:rPr>
        <w:t>до</w:t>
      </w:r>
      <w:r>
        <w:rPr>
          <w:rFonts w:ascii="Times New Roman" w:hAnsi="Times New Roman"/>
          <w:spacing w:val="80"/>
          <w:w w:val="105"/>
          <w:sz w:val="24"/>
          <w:szCs w:val="24"/>
        </w:rPr>
        <w:t xml:space="preserve"> </w:t>
      </w:r>
      <w:r>
        <w:rPr>
          <w:rFonts w:ascii="Times New Roman" w:hAnsi="Times New Roman"/>
          <w:w w:val="105"/>
          <w:sz w:val="24"/>
          <w:szCs w:val="24"/>
        </w:rPr>
        <w:t>Постанови</w:t>
      </w:r>
      <w:r>
        <w:rPr>
          <w:rFonts w:ascii="Times New Roman" w:hAnsi="Times New Roman"/>
          <w:spacing w:val="80"/>
          <w:w w:val="105"/>
          <w:sz w:val="24"/>
          <w:szCs w:val="24"/>
        </w:rPr>
        <w:t xml:space="preserve"> </w:t>
      </w:r>
      <w:r>
        <w:rPr>
          <w:rFonts w:ascii="Times New Roman" w:hAnsi="Times New Roman"/>
          <w:w w:val="105"/>
          <w:sz w:val="24"/>
          <w:szCs w:val="24"/>
        </w:rPr>
        <w:t>НКРЕКП</w:t>
      </w:r>
      <w:r>
        <w:rPr>
          <w:rFonts w:ascii="Times New Roman" w:hAnsi="Times New Roman"/>
          <w:spacing w:val="80"/>
          <w:w w:val="105"/>
          <w:sz w:val="24"/>
          <w:szCs w:val="24"/>
        </w:rPr>
        <w:t xml:space="preserve"> </w:t>
      </w:r>
      <w:r>
        <w:rPr>
          <w:rFonts w:ascii="Times New Roman" w:hAnsi="Times New Roman"/>
          <w:w w:val="105"/>
          <w:sz w:val="24"/>
          <w:szCs w:val="24"/>
        </w:rPr>
        <w:t>від</w:t>
      </w:r>
      <w:r>
        <w:rPr>
          <w:rFonts w:ascii="Times New Roman" w:hAnsi="Times New Roman"/>
          <w:spacing w:val="80"/>
          <w:w w:val="105"/>
          <w:sz w:val="24"/>
          <w:szCs w:val="24"/>
        </w:rPr>
        <w:t xml:space="preserve"> </w:t>
      </w:r>
      <w:r>
        <w:rPr>
          <w:rFonts w:ascii="Times New Roman" w:hAnsi="Times New Roman"/>
          <w:w w:val="105"/>
          <w:sz w:val="24"/>
          <w:szCs w:val="24"/>
        </w:rPr>
        <w:t>14.06.2018р.</w:t>
      </w:r>
      <w:r>
        <w:rPr>
          <w:rFonts w:ascii="Times New Roman" w:hAnsi="Times New Roman"/>
          <w:spacing w:val="80"/>
          <w:w w:val="105"/>
          <w:sz w:val="24"/>
          <w:szCs w:val="24"/>
        </w:rPr>
        <w:t xml:space="preserve"> </w:t>
      </w:r>
      <w:r>
        <w:rPr>
          <w:rFonts w:ascii="Times New Roman" w:hAnsi="Times New Roman"/>
          <w:w w:val="105"/>
          <w:sz w:val="24"/>
          <w:szCs w:val="24"/>
        </w:rPr>
        <w:t>№429)</w:t>
      </w:r>
      <w:r>
        <w:rPr>
          <w:rFonts w:ascii="Times New Roman" w:hAnsi="Times New Roman"/>
          <w:spacing w:val="80"/>
          <w:w w:val="105"/>
          <w:sz w:val="24"/>
          <w:szCs w:val="24"/>
        </w:rPr>
        <w:t xml:space="preserve"> </w:t>
      </w:r>
      <w:r>
        <w:rPr>
          <w:rFonts w:ascii="Times New Roman" w:hAnsi="Times New Roman"/>
          <w:w w:val="105"/>
          <w:sz w:val="24"/>
          <w:szCs w:val="24"/>
        </w:rPr>
        <w:t>(далі</w:t>
      </w:r>
      <w:r>
        <w:rPr>
          <w:rFonts w:ascii="Times New Roman" w:hAnsi="Times New Roman"/>
          <w:spacing w:val="80"/>
          <w:w w:val="105"/>
          <w:sz w:val="24"/>
          <w:szCs w:val="24"/>
        </w:rPr>
        <w:t xml:space="preserve"> </w:t>
      </w:r>
      <w:r>
        <w:rPr>
          <w:rFonts w:ascii="Times New Roman" w:hAnsi="Times New Roman"/>
          <w:w w:val="105"/>
          <w:sz w:val="24"/>
          <w:szCs w:val="24"/>
        </w:rPr>
        <w:t>Постачальник),</w:t>
      </w:r>
      <w:r>
        <w:rPr>
          <w:rFonts w:ascii="Times New Roman" w:hAnsi="Times New Roman"/>
          <w:spacing w:val="80"/>
          <w:w w:val="105"/>
          <w:sz w:val="24"/>
          <w:szCs w:val="24"/>
        </w:rPr>
        <w:t xml:space="preserve"> </w:t>
      </w:r>
      <w:r>
        <w:rPr>
          <w:rFonts w:ascii="Times New Roman" w:hAnsi="Times New Roman"/>
          <w:w w:val="105"/>
          <w:sz w:val="24"/>
          <w:szCs w:val="24"/>
        </w:rPr>
        <w:t xml:space="preserve">в </w:t>
      </w:r>
      <w:r>
        <w:rPr>
          <w:rFonts w:ascii="Times New Roman" w:hAnsi="Times New Roman"/>
          <w:spacing w:val="-2"/>
          <w:w w:val="105"/>
          <w:sz w:val="24"/>
          <w:szCs w:val="24"/>
        </w:rPr>
        <w:t>особі</w:t>
      </w:r>
      <w:r>
        <w:rPr>
          <w:rFonts w:ascii="Times New Roman" w:hAnsi="Times New Roman"/>
          <w:sz w:val="24"/>
          <w:szCs w:val="24"/>
          <w:u w:val="single"/>
        </w:rPr>
        <w:tab/>
        <w:tab/>
      </w:r>
      <w:r>
        <w:rPr>
          <w:rFonts w:ascii="Times New Roman" w:hAnsi="Times New Roman"/>
          <w:w w:val="105"/>
          <w:sz w:val="24"/>
          <w:szCs w:val="24"/>
        </w:rPr>
        <w:t xml:space="preserve">, що діє на підставі </w:t>
      </w:r>
      <w:r>
        <w:rPr>
          <w:rFonts w:ascii="Times New Roman" w:hAnsi="Times New Roman"/>
          <w:sz w:val="24"/>
          <w:szCs w:val="24"/>
          <w:u w:val="single"/>
        </w:rPr>
        <w:tab/>
      </w:r>
      <w:r>
        <w:rPr>
          <w:rFonts w:ascii="Times New Roman" w:hAnsi="Times New Roman"/>
          <w:spacing w:val="-6"/>
          <w:w w:val="105"/>
          <w:sz w:val="24"/>
          <w:szCs w:val="24"/>
        </w:rPr>
        <w:t>та</w:t>
      </w:r>
    </w:p>
    <w:p>
      <w:pPr>
        <w:pStyle w:val="BodyText"/>
        <w:spacing w:before="9" w:after="0"/>
        <w:ind w:left="0" w:right="0"/>
        <w:jc w:val="left"/>
        <w:rPr>
          <w:rFonts w:ascii="Times New Roman" w:hAnsi="Times New Roman"/>
          <w:sz w:val="24"/>
          <w:szCs w:val="24"/>
        </w:rPr>
      </w:pPr>
      <w:r>
        <w:rPr>
          <w:rFonts w:ascii="Times New Roman" w:hAnsi="Times New Roman"/>
          <w:sz w:val="24"/>
          <w:szCs w:val="24"/>
        </w:rPr>
        <mc:AlternateContent>
          <mc:Choice Requires="wps">
            <w:drawing>
              <wp:anchor behindDoc="1" distT="0" distB="0" distL="0" distR="0" simplePos="0" locked="0" layoutInCell="0" allowOverlap="1" relativeHeight="2">
                <wp:simplePos x="0" y="0"/>
                <wp:positionH relativeFrom="page">
                  <wp:posOffset>846455</wp:posOffset>
                </wp:positionH>
                <wp:positionV relativeFrom="paragraph">
                  <wp:posOffset>167640</wp:posOffset>
                </wp:positionV>
                <wp:extent cx="6247765" cy="17780"/>
                <wp:effectExtent l="635" t="3175" r="0" b="0"/>
                <wp:wrapTopAndBottom/>
                <wp:docPr id="1" name="Graphic 1"/>
                <a:graphic xmlns:a="http://schemas.openxmlformats.org/drawingml/2006/main">
                  <a:graphicData uri="http://schemas.microsoft.com/office/word/2010/wordprocessingShape">
                    <wps:wsp>
                      <wps:cNvSpPr/>
                      <wps:spPr>
                        <a:xfrm>
                          <a:off x="0" y="0"/>
                          <a:ext cx="6247800" cy="17640"/>
                        </a:xfrm>
                        <a:custGeom>
                          <a:avLst/>
                          <a:gdLst>
                            <a:gd name="textAreaLeft" fmla="*/ 0 w 3542040"/>
                            <a:gd name="textAreaRight" fmla="*/ 3542400 w 3542040"/>
                            <a:gd name="textAreaTop" fmla="*/ 0 h 10080"/>
                            <a:gd name="textAreaBottom" fmla="*/ 10440 h 10080"/>
                          </a:gdLst>
                          <a:ahLst/>
                          <a:rect l="textAreaLeft" t="textAreaTop" r="textAreaRight" b="textAreaBottom"/>
                          <a:pathLst>
                            <a:path w="5864860" h="0">
                              <a:moveTo>
                                <a:pt x="0" y="0"/>
                              </a:moveTo>
                              <a:lnTo>
                                <a:pt x="5864248"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20"/>
          <w:tab w:val="left" w:pos="7528" w:leader="none"/>
          <w:tab w:val="left" w:pos="8620" w:leader="none"/>
        </w:tabs>
        <w:spacing w:lineRule="auto" w:line="266" w:before="29" w:after="0"/>
        <w:ind w:left="57" w:right="147"/>
        <w:rPr>
          <w:rFonts w:ascii="Times New Roman" w:hAnsi="Times New Roman"/>
          <w:sz w:val="24"/>
          <w:szCs w:val="24"/>
        </w:rPr>
      </w:pPr>
      <w:r>
        <w:rPr>
          <w:rFonts w:ascii="Times New Roman" w:hAnsi="Times New Roman"/>
          <w:w w:val="105"/>
          <w:sz w:val="24"/>
          <w:szCs w:val="24"/>
        </w:rPr>
        <w:t>(далі –</w:t>
      </w:r>
      <w:r>
        <w:rPr>
          <w:rFonts w:ascii="Times New Roman" w:hAnsi="Times New Roman"/>
          <w:spacing w:val="40"/>
          <w:w w:val="105"/>
          <w:sz w:val="24"/>
          <w:szCs w:val="24"/>
        </w:rPr>
        <w:t xml:space="preserve"> </w:t>
      </w:r>
      <w:r>
        <w:rPr>
          <w:rFonts w:ascii="Times New Roman" w:hAnsi="Times New Roman"/>
          <w:w w:val="105"/>
          <w:sz w:val="24"/>
          <w:szCs w:val="24"/>
        </w:rPr>
        <w:t>Споживач), в</w:t>
      </w:r>
      <w:r>
        <w:rPr>
          <w:rFonts w:ascii="Times New Roman" w:hAnsi="Times New Roman"/>
          <w:spacing w:val="40"/>
          <w:w w:val="105"/>
          <w:sz w:val="24"/>
          <w:szCs w:val="24"/>
        </w:rPr>
        <w:t xml:space="preserve"> </w:t>
      </w:r>
      <w:r>
        <w:rPr>
          <w:rFonts w:ascii="Times New Roman" w:hAnsi="Times New Roman"/>
          <w:w w:val="105"/>
          <w:sz w:val="24"/>
          <w:szCs w:val="24"/>
        </w:rPr>
        <w:t xml:space="preserve">особі </w:t>
      </w:r>
      <w:r>
        <w:rPr>
          <w:rFonts w:ascii="Times New Roman" w:hAnsi="Times New Roman"/>
          <w:sz w:val="24"/>
          <w:szCs w:val="24"/>
          <w:u w:val="single"/>
        </w:rPr>
        <w:tab/>
        <w:tab/>
      </w:r>
      <w:r>
        <w:rPr>
          <w:rFonts w:ascii="Times New Roman" w:hAnsi="Times New Roman"/>
          <w:w w:val="105"/>
          <w:sz w:val="24"/>
          <w:szCs w:val="24"/>
        </w:rPr>
        <w:t>, що діє на підставі</w:t>
      </w:r>
      <w:r>
        <w:rPr>
          <w:rFonts w:ascii="Times New Roman" w:hAnsi="Times New Roman"/>
          <w:spacing w:val="243"/>
          <w:w w:val="105"/>
          <w:sz w:val="24"/>
          <w:szCs w:val="24"/>
        </w:rPr>
        <w:t xml:space="preserve"> </w:t>
      </w:r>
      <w:r>
        <w:rPr>
          <w:rFonts w:ascii="Times New Roman" w:hAnsi="Times New Roman"/>
          <w:sz w:val="24"/>
          <w:szCs w:val="24"/>
          <w:u w:val="single"/>
        </w:rPr>
        <w:tab/>
      </w:r>
      <w:r>
        <w:rPr>
          <w:rFonts w:ascii="Times New Roman" w:hAnsi="Times New Roman"/>
          <w:w w:val="105"/>
          <w:sz w:val="24"/>
          <w:szCs w:val="24"/>
        </w:rPr>
        <w:t>(далі – Сторони), уклали</w:t>
      </w:r>
      <w:r>
        <w:rPr>
          <w:rFonts w:ascii="Times New Roman" w:hAnsi="Times New Roman"/>
          <w:spacing w:val="4"/>
          <w:w w:val="105"/>
          <w:sz w:val="24"/>
          <w:szCs w:val="24"/>
        </w:rPr>
        <w:t xml:space="preserve"> </w:t>
      </w:r>
      <w:r>
        <w:rPr>
          <w:rFonts w:ascii="Times New Roman" w:hAnsi="Times New Roman"/>
          <w:w w:val="105"/>
          <w:sz w:val="24"/>
          <w:szCs w:val="24"/>
        </w:rPr>
        <w:t>цей</w:t>
      </w:r>
      <w:r>
        <w:rPr>
          <w:rFonts w:ascii="Times New Roman" w:hAnsi="Times New Roman"/>
          <w:spacing w:val="5"/>
          <w:w w:val="105"/>
          <w:sz w:val="24"/>
          <w:szCs w:val="24"/>
        </w:rPr>
        <w:t xml:space="preserve"> </w:t>
      </w:r>
      <w:r>
        <w:rPr>
          <w:rFonts w:ascii="Times New Roman" w:hAnsi="Times New Roman"/>
          <w:w w:val="105"/>
          <w:sz w:val="24"/>
          <w:szCs w:val="24"/>
        </w:rPr>
        <w:t>договір</w:t>
      </w:r>
      <w:r>
        <w:rPr>
          <w:rFonts w:ascii="Times New Roman" w:hAnsi="Times New Roman"/>
          <w:spacing w:val="5"/>
          <w:w w:val="105"/>
          <w:sz w:val="24"/>
          <w:szCs w:val="24"/>
        </w:rPr>
        <w:t xml:space="preserve"> </w:t>
      </w:r>
      <w:r>
        <w:rPr>
          <w:rFonts w:ascii="Times New Roman" w:hAnsi="Times New Roman"/>
          <w:w w:val="105"/>
          <w:sz w:val="24"/>
          <w:szCs w:val="24"/>
        </w:rPr>
        <w:t>про</w:t>
      </w:r>
      <w:r>
        <w:rPr>
          <w:rFonts w:ascii="Times New Roman" w:hAnsi="Times New Roman"/>
          <w:spacing w:val="5"/>
          <w:w w:val="105"/>
          <w:sz w:val="24"/>
          <w:szCs w:val="24"/>
        </w:rPr>
        <w:t xml:space="preserve"> </w:t>
      </w:r>
      <w:r>
        <w:rPr>
          <w:rFonts w:ascii="Times New Roman" w:hAnsi="Times New Roman"/>
          <w:w w:val="105"/>
          <w:sz w:val="24"/>
          <w:szCs w:val="24"/>
        </w:rPr>
        <w:t>постачання</w:t>
      </w:r>
      <w:r>
        <w:rPr>
          <w:rFonts w:ascii="Times New Roman" w:hAnsi="Times New Roman"/>
          <w:spacing w:val="8"/>
          <w:w w:val="105"/>
          <w:sz w:val="24"/>
          <w:szCs w:val="24"/>
        </w:rPr>
        <w:t xml:space="preserve"> </w:t>
      </w:r>
      <w:r>
        <w:rPr>
          <w:rFonts w:ascii="Times New Roman" w:hAnsi="Times New Roman"/>
          <w:w w:val="105"/>
          <w:sz w:val="24"/>
          <w:szCs w:val="24"/>
        </w:rPr>
        <w:t>електричної</w:t>
      </w:r>
      <w:r>
        <w:rPr>
          <w:rFonts w:ascii="Times New Roman" w:hAnsi="Times New Roman"/>
          <w:spacing w:val="15"/>
          <w:w w:val="105"/>
          <w:sz w:val="24"/>
          <w:szCs w:val="24"/>
        </w:rPr>
        <w:t xml:space="preserve"> </w:t>
      </w:r>
      <w:r>
        <w:rPr>
          <w:rFonts w:ascii="Times New Roman" w:hAnsi="Times New Roman"/>
          <w:w w:val="105"/>
          <w:sz w:val="24"/>
          <w:szCs w:val="24"/>
        </w:rPr>
        <w:t>енергії</w:t>
      </w:r>
      <w:r>
        <w:rPr>
          <w:rFonts w:ascii="Times New Roman" w:hAnsi="Times New Roman"/>
          <w:spacing w:val="14"/>
          <w:w w:val="105"/>
          <w:sz w:val="24"/>
          <w:szCs w:val="24"/>
        </w:rPr>
        <w:t xml:space="preserve"> </w:t>
      </w:r>
      <w:r>
        <w:rPr>
          <w:rFonts w:ascii="Times New Roman" w:hAnsi="Times New Roman"/>
          <w:w w:val="105"/>
          <w:sz w:val="24"/>
          <w:szCs w:val="24"/>
        </w:rPr>
        <w:t>споживачу</w:t>
      </w:r>
      <w:r>
        <w:rPr>
          <w:rFonts w:ascii="Times New Roman" w:hAnsi="Times New Roman"/>
          <w:spacing w:val="69"/>
          <w:w w:val="105"/>
          <w:sz w:val="24"/>
          <w:szCs w:val="24"/>
        </w:rPr>
        <w:t xml:space="preserve"> </w:t>
      </w:r>
      <w:r>
        <w:rPr>
          <w:rFonts w:ascii="Times New Roman" w:hAnsi="Times New Roman"/>
          <w:w w:val="105"/>
          <w:sz w:val="24"/>
          <w:szCs w:val="24"/>
        </w:rPr>
        <w:t>(далі</w:t>
      </w:r>
      <w:r>
        <w:rPr>
          <w:rFonts w:ascii="Times New Roman" w:hAnsi="Times New Roman"/>
          <w:spacing w:val="22"/>
          <w:w w:val="105"/>
          <w:sz w:val="24"/>
          <w:szCs w:val="24"/>
        </w:rPr>
        <w:t xml:space="preserve"> </w:t>
      </w:r>
      <w:r>
        <w:rPr>
          <w:rFonts w:ascii="Times New Roman" w:hAnsi="Times New Roman"/>
          <w:w w:val="105"/>
          <w:sz w:val="24"/>
          <w:szCs w:val="24"/>
        </w:rPr>
        <w:t>-</w:t>
      </w:r>
      <w:r>
        <w:rPr>
          <w:rFonts w:ascii="Times New Roman" w:hAnsi="Times New Roman"/>
          <w:spacing w:val="4"/>
          <w:w w:val="105"/>
          <w:sz w:val="24"/>
          <w:szCs w:val="24"/>
        </w:rPr>
        <w:t xml:space="preserve"> </w:t>
      </w:r>
      <w:r>
        <w:rPr>
          <w:rFonts w:ascii="Times New Roman" w:hAnsi="Times New Roman"/>
          <w:w w:val="105"/>
          <w:sz w:val="24"/>
          <w:szCs w:val="24"/>
        </w:rPr>
        <w:t>Договір)</w:t>
      </w:r>
      <w:r>
        <w:rPr>
          <w:rFonts w:ascii="Times New Roman" w:hAnsi="Times New Roman"/>
          <w:spacing w:val="3"/>
          <w:w w:val="105"/>
          <w:sz w:val="24"/>
          <w:szCs w:val="24"/>
        </w:rPr>
        <w:t xml:space="preserve"> </w:t>
      </w:r>
      <w:r>
        <w:rPr>
          <w:rFonts w:ascii="Times New Roman" w:hAnsi="Times New Roman"/>
          <w:w w:val="105"/>
          <w:sz w:val="24"/>
          <w:szCs w:val="24"/>
        </w:rPr>
        <w:t>про</w:t>
      </w:r>
      <w:r>
        <w:rPr>
          <w:rFonts w:ascii="Times New Roman" w:hAnsi="Times New Roman"/>
          <w:spacing w:val="11"/>
          <w:w w:val="105"/>
          <w:sz w:val="24"/>
          <w:szCs w:val="24"/>
        </w:rPr>
        <w:t xml:space="preserve"> </w:t>
      </w:r>
      <w:r>
        <w:rPr>
          <w:rFonts w:ascii="Times New Roman" w:hAnsi="Times New Roman"/>
          <w:spacing w:val="-2"/>
          <w:w w:val="105"/>
          <w:sz w:val="24"/>
          <w:szCs w:val="24"/>
        </w:rPr>
        <w:t>таке.</w:t>
      </w:r>
    </w:p>
    <w:p>
      <w:pPr>
        <w:pStyle w:val="BodyText"/>
        <w:spacing w:before="28" w:after="0"/>
        <w:ind w:left="0" w:right="0"/>
        <w:jc w:val="left"/>
        <w:rPr>
          <w:rFonts w:ascii="Times New Roman" w:hAnsi="Times New Roman"/>
          <w:sz w:val="24"/>
          <w:szCs w:val="24"/>
        </w:rPr>
      </w:pPr>
      <w:r>
        <w:rPr>
          <w:rFonts w:ascii="Times New Roman" w:hAnsi="Times New Roman"/>
          <w:sz w:val="24"/>
          <w:szCs w:val="24"/>
        </w:rPr>
      </w:r>
    </w:p>
    <w:p>
      <w:pPr>
        <w:pStyle w:val="Heading1"/>
        <w:numPr>
          <w:ilvl w:val="0"/>
          <w:numId w:val="9"/>
        </w:numPr>
        <w:tabs>
          <w:tab w:val="clear" w:pos="720"/>
          <w:tab w:val="left" w:pos="3903" w:leader="none"/>
        </w:tabs>
        <w:spacing w:lineRule="auto" w:line="240" w:before="0" w:after="0"/>
        <w:ind w:hanging="179" w:left="3903" w:right="0"/>
        <w:jc w:val="both"/>
        <w:rPr>
          <w:rFonts w:ascii="Times New Roman" w:hAnsi="Times New Roman"/>
          <w:sz w:val="24"/>
          <w:szCs w:val="24"/>
        </w:rPr>
      </w:pPr>
      <w:r>
        <w:rPr>
          <w:rFonts w:ascii="Times New Roman" w:hAnsi="Times New Roman"/>
          <w:sz w:val="24"/>
          <w:szCs w:val="24"/>
        </w:rPr>
        <w:t>Загальні</w:t>
      </w:r>
      <w:r>
        <w:rPr>
          <w:rFonts w:ascii="Times New Roman" w:hAnsi="Times New Roman"/>
          <w:spacing w:val="26"/>
          <w:sz w:val="24"/>
          <w:szCs w:val="24"/>
        </w:rPr>
        <w:t xml:space="preserve"> </w:t>
      </w:r>
      <w:r>
        <w:rPr>
          <w:rFonts w:ascii="Times New Roman" w:hAnsi="Times New Roman"/>
          <w:spacing w:val="-2"/>
          <w:sz w:val="24"/>
          <w:szCs w:val="24"/>
        </w:rPr>
        <w:t>положення</w:t>
      </w:r>
    </w:p>
    <w:p>
      <w:pPr>
        <w:pStyle w:val="ListParagraph"/>
        <w:numPr>
          <w:ilvl w:val="1"/>
          <w:numId w:val="9"/>
        </w:numPr>
        <w:tabs>
          <w:tab w:val="clear" w:pos="720"/>
          <w:tab w:val="left" w:pos="493" w:leader="none"/>
        </w:tabs>
        <w:spacing w:lineRule="auto" w:line="264" w:before="17" w:after="0"/>
        <w:ind w:hanging="0" w:left="57" w:right="140"/>
        <w:jc w:val="both"/>
        <w:rPr/>
      </w:pPr>
      <w:r>
        <w:rPr>
          <w:rFonts w:ascii="Times New Roman" w:hAnsi="Times New Roman"/>
          <w:w w:val="105"/>
          <w:sz w:val="24"/>
          <w:szCs w:val="24"/>
        </w:rPr>
        <w:t>Цей договір про постачання електричної енергії споживачу (далі - Договір) є публічним договором</w:t>
      </w:r>
      <w:r>
        <w:rPr>
          <w:rFonts w:ascii="Times New Roman" w:hAnsi="Times New Roman"/>
          <w:spacing w:val="-4"/>
          <w:w w:val="105"/>
          <w:sz w:val="24"/>
          <w:szCs w:val="24"/>
        </w:rPr>
        <w:t xml:space="preserve"> </w:t>
      </w:r>
      <w:r>
        <w:rPr>
          <w:rFonts w:ascii="Times New Roman" w:hAnsi="Times New Roman"/>
          <w:w w:val="105"/>
          <w:sz w:val="24"/>
          <w:szCs w:val="24"/>
        </w:rPr>
        <w:t>приєднання, який</w:t>
      </w:r>
      <w:r>
        <w:rPr>
          <w:rFonts w:ascii="Times New Roman" w:hAnsi="Times New Roman"/>
          <w:spacing w:val="-2"/>
          <w:w w:val="105"/>
          <w:sz w:val="24"/>
          <w:szCs w:val="24"/>
        </w:rPr>
        <w:t xml:space="preserve"> </w:t>
      </w:r>
      <w:r>
        <w:rPr>
          <w:rFonts w:ascii="Times New Roman" w:hAnsi="Times New Roman"/>
          <w:w w:val="105"/>
          <w:sz w:val="24"/>
          <w:szCs w:val="24"/>
        </w:rPr>
        <w:t>встановлює порядок та умови</w:t>
      </w:r>
      <w:r>
        <w:rPr>
          <w:rFonts w:ascii="Times New Roman" w:hAnsi="Times New Roman"/>
          <w:spacing w:val="-2"/>
          <w:w w:val="105"/>
          <w:sz w:val="24"/>
          <w:szCs w:val="24"/>
        </w:rPr>
        <w:t xml:space="preserve"> </w:t>
      </w:r>
      <w:r>
        <w:rPr>
          <w:rFonts w:ascii="Times New Roman" w:hAnsi="Times New Roman"/>
          <w:w w:val="105"/>
          <w:sz w:val="24"/>
          <w:szCs w:val="24"/>
        </w:rPr>
        <w:t>постачання</w:t>
      </w:r>
      <w:r>
        <w:rPr>
          <w:rFonts w:ascii="Times New Roman" w:hAnsi="Times New Roman"/>
          <w:spacing w:val="-6"/>
          <w:w w:val="105"/>
          <w:sz w:val="24"/>
          <w:szCs w:val="24"/>
        </w:rPr>
        <w:t xml:space="preserve"> </w:t>
      </w:r>
      <w:r>
        <w:rPr>
          <w:rFonts w:ascii="Times New Roman" w:hAnsi="Times New Roman"/>
          <w:w w:val="105"/>
          <w:sz w:val="24"/>
          <w:szCs w:val="24"/>
        </w:rPr>
        <w:t>електричної енергії як товарної продукції споживачу (далі - Споживач) постачальником електричної енергії (далі - Постачальник) та укладається сторонами,</w:t>
      </w:r>
      <w:r>
        <w:rPr>
          <w:rFonts w:ascii="Times New Roman" w:hAnsi="Times New Roman"/>
          <w:spacing w:val="-1"/>
          <w:w w:val="105"/>
          <w:sz w:val="24"/>
          <w:szCs w:val="24"/>
        </w:rPr>
        <w:t xml:space="preserve"> </w:t>
      </w:r>
      <w:r>
        <w:rPr>
          <w:rFonts w:ascii="Times New Roman" w:hAnsi="Times New Roman"/>
          <w:w w:val="105"/>
          <w:sz w:val="24"/>
          <w:szCs w:val="24"/>
        </w:rPr>
        <w:t>з урахуванням статей</w:t>
      </w:r>
      <w:r>
        <w:rPr>
          <w:rFonts w:ascii="Times New Roman" w:hAnsi="Times New Roman"/>
          <w:spacing w:val="-4"/>
          <w:w w:val="105"/>
          <w:sz w:val="24"/>
          <w:szCs w:val="24"/>
        </w:rPr>
        <w:t xml:space="preserve"> </w:t>
      </w:r>
      <w:r>
        <w:rPr>
          <w:rFonts w:ascii="Times New Roman" w:hAnsi="Times New Roman"/>
          <w:w w:val="105"/>
          <w:sz w:val="24"/>
          <w:szCs w:val="24"/>
        </w:rPr>
        <w:t>633,</w:t>
      </w:r>
      <w:r>
        <w:rPr>
          <w:rFonts w:ascii="Times New Roman" w:hAnsi="Times New Roman"/>
          <w:spacing w:val="-7"/>
          <w:w w:val="105"/>
          <w:sz w:val="24"/>
          <w:szCs w:val="24"/>
        </w:rPr>
        <w:t xml:space="preserve"> </w:t>
      </w:r>
      <w:r>
        <w:rPr>
          <w:rFonts w:ascii="Times New Roman" w:hAnsi="Times New Roman"/>
          <w:w w:val="105"/>
          <w:sz w:val="24"/>
          <w:szCs w:val="24"/>
        </w:rPr>
        <w:t>634,</w:t>
      </w:r>
      <w:r>
        <w:rPr>
          <w:rFonts w:ascii="Times New Roman" w:hAnsi="Times New Roman"/>
          <w:spacing w:val="-7"/>
          <w:w w:val="105"/>
          <w:sz w:val="24"/>
          <w:szCs w:val="24"/>
        </w:rPr>
        <w:t xml:space="preserve"> </w:t>
      </w:r>
      <w:r>
        <w:rPr>
          <w:rFonts w:ascii="Times New Roman" w:hAnsi="Times New Roman"/>
          <w:w w:val="105"/>
          <w:sz w:val="24"/>
          <w:szCs w:val="24"/>
        </w:rPr>
        <w:t>641,</w:t>
      </w:r>
      <w:r>
        <w:rPr>
          <w:rFonts w:ascii="Times New Roman" w:hAnsi="Times New Roman"/>
          <w:spacing w:val="-7"/>
          <w:w w:val="105"/>
          <w:sz w:val="24"/>
          <w:szCs w:val="24"/>
        </w:rPr>
        <w:t xml:space="preserve"> </w:t>
      </w:r>
      <w:r>
        <w:rPr>
          <w:rFonts w:ascii="Times New Roman" w:hAnsi="Times New Roman"/>
          <w:w w:val="105"/>
          <w:sz w:val="24"/>
          <w:szCs w:val="24"/>
        </w:rPr>
        <w:t>642</w:t>
      </w:r>
      <w:r>
        <w:rPr>
          <w:rFonts w:ascii="Times New Roman" w:hAnsi="Times New Roman"/>
          <w:spacing w:val="-3"/>
          <w:w w:val="105"/>
          <w:sz w:val="24"/>
          <w:szCs w:val="24"/>
        </w:rPr>
        <w:t xml:space="preserve"> </w:t>
      </w:r>
      <w:r>
        <w:rPr>
          <w:rFonts w:ascii="Times New Roman" w:hAnsi="Times New Roman"/>
          <w:w w:val="105"/>
          <w:sz w:val="24"/>
          <w:szCs w:val="24"/>
        </w:rPr>
        <w:t>Цивільного кодексу</w:t>
      </w:r>
      <w:r>
        <w:rPr>
          <w:rFonts w:ascii="Times New Roman" w:hAnsi="Times New Roman"/>
          <w:spacing w:val="-2"/>
          <w:w w:val="105"/>
          <w:sz w:val="24"/>
          <w:szCs w:val="24"/>
        </w:rPr>
        <w:t xml:space="preserve"> </w:t>
      </w:r>
      <w:r>
        <w:rPr>
          <w:rFonts w:ascii="Times New Roman" w:hAnsi="Times New Roman"/>
          <w:w w:val="105"/>
          <w:sz w:val="24"/>
          <w:szCs w:val="24"/>
        </w:rPr>
        <w:t>України,</w:t>
      </w:r>
      <w:r>
        <w:rPr>
          <w:rFonts w:ascii="Times New Roman" w:hAnsi="Times New Roman"/>
          <w:spacing w:val="-6"/>
          <w:w w:val="105"/>
          <w:sz w:val="24"/>
          <w:szCs w:val="24"/>
        </w:rPr>
        <w:t xml:space="preserve"> </w:t>
      </w:r>
      <w:r>
        <w:rPr>
          <w:rFonts w:ascii="Times New Roman" w:hAnsi="Times New Roman"/>
          <w:w w:val="105"/>
          <w:sz w:val="24"/>
          <w:szCs w:val="24"/>
        </w:rPr>
        <w:t>шляхом</w:t>
      </w:r>
      <w:r>
        <w:rPr>
          <w:rFonts w:ascii="Times New Roman" w:hAnsi="Times New Roman"/>
          <w:spacing w:val="-5"/>
          <w:w w:val="105"/>
          <w:sz w:val="24"/>
          <w:szCs w:val="24"/>
        </w:rPr>
        <w:t xml:space="preserve"> </w:t>
      </w:r>
      <w:r>
        <w:rPr>
          <w:rFonts w:ascii="Times New Roman" w:hAnsi="Times New Roman"/>
          <w:w w:val="105"/>
          <w:sz w:val="24"/>
          <w:szCs w:val="24"/>
        </w:rPr>
        <w:t>приєднання</w:t>
      </w:r>
      <w:r>
        <w:rPr>
          <w:rFonts w:ascii="Times New Roman" w:hAnsi="Times New Roman"/>
          <w:spacing w:val="-6"/>
          <w:w w:val="105"/>
          <w:sz w:val="24"/>
          <w:szCs w:val="24"/>
        </w:rPr>
        <w:t xml:space="preserve"> </w:t>
      </w:r>
      <w:r>
        <w:rPr>
          <w:rFonts w:ascii="Times New Roman" w:hAnsi="Times New Roman"/>
          <w:w w:val="105"/>
          <w:sz w:val="24"/>
          <w:szCs w:val="24"/>
        </w:rPr>
        <w:t>Споживача</w:t>
      </w:r>
      <w:r>
        <w:rPr>
          <w:rFonts w:ascii="Times New Roman" w:hAnsi="Times New Roman"/>
          <w:spacing w:val="-3"/>
          <w:w w:val="105"/>
          <w:sz w:val="24"/>
          <w:szCs w:val="24"/>
        </w:rPr>
        <w:t xml:space="preserve"> </w:t>
      </w:r>
      <w:r>
        <w:rPr>
          <w:rFonts w:ascii="Times New Roman" w:hAnsi="Times New Roman"/>
          <w:w w:val="105"/>
          <w:sz w:val="24"/>
          <w:szCs w:val="24"/>
        </w:rPr>
        <w:t>до</w:t>
      </w:r>
      <w:r>
        <w:rPr>
          <w:rFonts w:ascii="Times New Roman" w:hAnsi="Times New Roman"/>
          <w:spacing w:val="-8"/>
          <w:w w:val="105"/>
          <w:sz w:val="24"/>
          <w:szCs w:val="24"/>
        </w:rPr>
        <w:t xml:space="preserve"> </w:t>
      </w:r>
      <w:r>
        <w:rPr>
          <w:rFonts w:ascii="Times New Roman" w:hAnsi="Times New Roman"/>
          <w:w w:val="105"/>
          <w:sz w:val="24"/>
          <w:szCs w:val="24"/>
        </w:rPr>
        <w:t>умов</w:t>
      </w:r>
      <w:r>
        <w:rPr>
          <w:rFonts w:ascii="Times New Roman" w:hAnsi="Times New Roman"/>
          <w:spacing w:val="-3"/>
          <w:w w:val="105"/>
          <w:sz w:val="24"/>
          <w:szCs w:val="24"/>
        </w:rPr>
        <w:t xml:space="preserve"> </w:t>
      </w:r>
      <w:r>
        <w:rPr>
          <w:rFonts w:ascii="Times New Roman" w:hAnsi="Times New Roman"/>
          <w:w w:val="105"/>
          <w:sz w:val="24"/>
          <w:szCs w:val="24"/>
        </w:rPr>
        <w:t>цього</w:t>
      </w:r>
      <w:r>
        <w:rPr>
          <w:rFonts w:ascii="Times New Roman" w:hAnsi="Times New Roman"/>
          <w:spacing w:val="-8"/>
          <w:w w:val="105"/>
          <w:sz w:val="24"/>
          <w:szCs w:val="24"/>
        </w:rPr>
        <w:t xml:space="preserve"> </w:t>
      </w:r>
      <w:r>
        <w:rPr>
          <w:rFonts w:ascii="Times New Roman" w:hAnsi="Times New Roman"/>
          <w:w w:val="105"/>
          <w:sz w:val="24"/>
          <w:szCs w:val="24"/>
        </w:rPr>
        <w:t>договору, який</w:t>
      </w:r>
      <w:r>
        <w:rPr>
          <w:rFonts w:ascii="Times New Roman" w:hAnsi="Times New Roman"/>
          <w:spacing w:val="-3"/>
          <w:w w:val="105"/>
          <w:sz w:val="24"/>
          <w:szCs w:val="24"/>
        </w:rPr>
        <w:t xml:space="preserve"> </w:t>
      </w:r>
      <w:r>
        <w:rPr>
          <w:rFonts w:ascii="Times New Roman" w:hAnsi="Times New Roman"/>
          <w:w w:val="105"/>
          <w:sz w:val="24"/>
          <w:szCs w:val="24"/>
        </w:rPr>
        <w:t>розміщений</w:t>
      </w:r>
      <w:r>
        <w:rPr>
          <w:rFonts w:ascii="Times New Roman" w:hAnsi="Times New Roman"/>
          <w:spacing w:val="-3"/>
          <w:w w:val="105"/>
          <w:sz w:val="24"/>
          <w:szCs w:val="24"/>
        </w:rPr>
        <w:t xml:space="preserve"> </w:t>
      </w:r>
      <w:r>
        <w:rPr>
          <w:rFonts w:ascii="Times New Roman" w:hAnsi="Times New Roman"/>
          <w:w w:val="105"/>
          <w:sz w:val="24"/>
          <w:szCs w:val="24"/>
        </w:rPr>
        <w:t>в мережі</w:t>
      </w:r>
      <w:r>
        <w:rPr>
          <w:rFonts w:ascii="Times New Roman" w:hAnsi="Times New Roman"/>
          <w:spacing w:val="-6"/>
          <w:w w:val="105"/>
          <w:sz w:val="24"/>
          <w:szCs w:val="24"/>
        </w:rPr>
        <w:t xml:space="preserve"> </w:t>
      </w:r>
      <w:r>
        <w:rPr>
          <w:rFonts w:ascii="Times New Roman" w:hAnsi="Times New Roman"/>
          <w:w w:val="105"/>
          <w:sz w:val="24"/>
          <w:szCs w:val="24"/>
        </w:rPr>
        <w:t>Інтернет</w:t>
      </w:r>
      <w:r>
        <w:rPr>
          <w:rFonts w:ascii="Times New Roman" w:hAnsi="Times New Roman"/>
          <w:spacing w:val="-2"/>
          <w:w w:val="105"/>
          <w:sz w:val="24"/>
          <w:szCs w:val="24"/>
        </w:rPr>
        <w:t xml:space="preserve"> </w:t>
      </w:r>
      <w:r>
        <w:rPr>
          <w:rFonts w:ascii="Times New Roman" w:hAnsi="Times New Roman"/>
          <w:w w:val="105"/>
          <w:sz w:val="24"/>
          <w:szCs w:val="24"/>
        </w:rPr>
        <w:t xml:space="preserve">на сайті </w:t>
      </w:r>
      <w:hyperlink r:id="rId2">
        <w:r>
          <w:rPr>
            <w:rStyle w:val="ListLabel83"/>
            <w:rFonts w:ascii="Times New Roman" w:hAnsi="Times New Roman"/>
            <w:color w:val="0462C1"/>
            <w:w w:val="105"/>
            <w:sz w:val="24"/>
            <w:szCs w:val="24"/>
            <w:u w:val="single" w:color="0462C1"/>
          </w:rPr>
          <w:t>https://zakarpatzbut.energy/dokumenti/publichni-dogovori-ta-zaiavi</w:t>
        </w:r>
        <w:r>
          <w:rPr>
            <w:rStyle w:val="ListLabel83"/>
            <w:rFonts w:ascii="Times New Roman" w:hAnsi="Times New Roman"/>
            <w:w w:val="105"/>
            <w:sz w:val="24"/>
            <w:szCs w:val="24"/>
          </w:rPr>
          <w:t>.</w:t>
        </w:r>
      </w:hyperlink>
      <w:r>
        <w:rPr>
          <w:rFonts w:ascii="Times New Roman" w:hAnsi="Times New Roman"/>
          <w:spacing w:val="-7"/>
          <w:w w:val="105"/>
          <w:sz w:val="24"/>
          <w:szCs w:val="24"/>
        </w:rPr>
        <w:t xml:space="preserve"> </w:t>
      </w:r>
      <w:r>
        <w:rPr>
          <w:rFonts w:ascii="Times New Roman" w:hAnsi="Times New Roman"/>
          <w:w w:val="105"/>
          <w:sz w:val="24"/>
          <w:szCs w:val="24"/>
        </w:rPr>
        <w:t>Цей Договір може бути укладений шляхом приєднання Споживача до Договору, а саме: підписання ним цього Договору та/або Заяви-приєднання та/або Комерційної пропозиції та/або</w:t>
      </w:r>
      <w:r>
        <w:rPr>
          <w:rFonts w:ascii="Times New Roman" w:hAnsi="Times New Roman"/>
          <w:spacing w:val="-7"/>
          <w:w w:val="105"/>
          <w:sz w:val="24"/>
          <w:szCs w:val="24"/>
        </w:rPr>
        <w:t xml:space="preserve"> </w:t>
      </w:r>
      <w:r>
        <w:rPr>
          <w:rFonts w:ascii="Times New Roman" w:hAnsi="Times New Roman"/>
          <w:w w:val="105"/>
          <w:sz w:val="24"/>
          <w:szCs w:val="24"/>
        </w:rPr>
        <w:t>в</w:t>
      </w:r>
      <w:r>
        <w:rPr>
          <w:rFonts w:ascii="Times New Roman" w:hAnsi="Times New Roman"/>
          <w:spacing w:val="-8"/>
          <w:w w:val="105"/>
          <w:sz w:val="24"/>
          <w:szCs w:val="24"/>
        </w:rPr>
        <w:t xml:space="preserve"> </w:t>
      </w:r>
      <w:r>
        <w:rPr>
          <w:rFonts w:ascii="Times New Roman" w:hAnsi="Times New Roman"/>
          <w:w w:val="105"/>
          <w:sz w:val="24"/>
          <w:szCs w:val="24"/>
        </w:rPr>
        <w:t>порядку</w:t>
      </w:r>
      <w:r>
        <w:rPr>
          <w:rFonts w:ascii="Times New Roman" w:hAnsi="Times New Roman"/>
          <w:spacing w:val="-7"/>
          <w:w w:val="105"/>
          <w:sz w:val="24"/>
          <w:szCs w:val="24"/>
        </w:rPr>
        <w:t xml:space="preserve"> </w:t>
      </w:r>
      <w:r>
        <w:rPr>
          <w:rFonts w:ascii="Times New Roman" w:hAnsi="Times New Roman"/>
          <w:w w:val="105"/>
          <w:sz w:val="24"/>
          <w:szCs w:val="24"/>
        </w:rPr>
        <w:t>передбаченому</w:t>
      </w:r>
      <w:r>
        <w:rPr>
          <w:rFonts w:ascii="Times New Roman" w:hAnsi="Times New Roman"/>
          <w:spacing w:val="-7"/>
          <w:w w:val="105"/>
          <w:sz w:val="24"/>
          <w:szCs w:val="24"/>
        </w:rPr>
        <w:t xml:space="preserve"> </w:t>
      </w:r>
      <w:r>
        <w:rPr>
          <w:rFonts w:ascii="Times New Roman" w:hAnsi="Times New Roman"/>
          <w:w w:val="105"/>
          <w:sz w:val="24"/>
          <w:szCs w:val="24"/>
        </w:rPr>
        <w:t>абз.</w:t>
      </w:r>
      <w:r>
        <w:rPr>
          <w:rFonts w:ascii="Times New Roman" w:hAnsi="Times New Roman"/>
          <w:spacing w:val="-13"/>
          <w:w w:val="105"/>
          <w:sz w:val="24"/>
          <w:szCs w:val="24"/>
        </w:rPr>
        <w:t xml:space="preserve"> </w:t>
      </w:r>
      <w:r>
        <w:rPr>
          <w:rFonts w:ascii="Times New Roman" w:hAnsi="Times New Roman"/>
          <w:w w:val="105"/>
          <w:sz w:val="24"/>
          <w:szCs w:val="24"/>
        </w:rPr>
        <w:t>2</w:t>
      </w:r>
      <w:r>
        <w:rPr>
          <w:rFonts w:ascii="Times New Roman" w:hAnsi="Times New Roman"/>
          <w:spacing w:val="-1"/>
          <w:w w:val="105"/>
          <w:sz w:val="24"/>
          <w:szCs w:val="24"/>
        </w:rPr>
        <w:t xml:space="preserve"> </w:t>
      </w:r>
      <w:r>
        <w:rPr>
          <w:rFonts w:ascii="Times New Roman" w:hAnsi="Times New Roman"/>
          <w:w w:val="105"/>
          <w:sz w:val="24"/>
          <w:szCs w:val="24"/>
        </w:rPr>
        <w:t>п.</w:t>
      </w:r>
      <w:r>
        <w:rPr>
          <w:rFonts w:ascii="Times New Roman" w:hAnsi="Times New Roman"/>
          <w:spacing w:val="-5"/>
          <w:w w:val="105"/>
          <w:sz w:val="24"/>
          <w:szCs w:val="24"/>
        </w:rPr>
        <w:t xml:space="preserve"> </w:t>
      </w:r>
      <w:r>
        <w:rPr>
          <w:rFonts w:ascii="Times New Roman" w:hAnsi="Times New Roman"/>
          <w:w w:val="105"/>
          <w:sz w:val="24"/>
          <w:szCs w:val="24"/>
        </w:rPr>
        <w:t>1.2.15</w:t>
      </w:r>
      <w:r>
        <w:rPr>
          <w:rFonts w:ascii="Times New Roman" w:hAnsi="Times New Roman"/>
          <w:spacing w:val="-7"/>
          <w:w w:val="105"/>
          <w:sz w:val="24"/>
          <w:szCs w:val="24"/>
        </w:rPr>
        <w:t xml:space="preserve"> </w:t>
      </w:r>
      <w:r>
        <w:rPr>
          <w:rFonts w:ascii="Times New Roman" w:hAnsi="Times New Roman"/>
          <w:w w:val="105"/>
          <w:sz w:val="24"/>
          <w:szCs w:val="24"/>
        </w:rPr>
        <w:t>Правил</w:t>
      </w:r>
      <w:r>
        <w:rPr>
          <w:rFonts w:ascii="Times New Roman" w:hAnsi="Times New Roman"/>
          <w:spacing w:val="-1"/>
          <w:w w:val="105"/>
          <w:sz w:val="24"/>
          <w:szCs w:val="24"/>
        </w:rPr>
        <w:t xml:space="preserve"> </w:t>
      </w:r>
      <w:r>
        <w:rPr>
          <w:rFonts w:ascii="Times New Roman" w:hAnsi="Times New Roman"/>
          <w:w w:val="105"/>
          <w:sz w:val="24"/>
          <w:szCs w:val="24"/>
        </w:rPr>
        <w:t>роздрібного</w:t>
      </w:r>
      <w:r>
        <w:rPr>
          <w:rFonts w:ascii="Times New Roman" w:hAnsi="Times New Roman"/>
          <w:spacing w:val="-1"/>
          <w:w w:val="105"/>
          <w:sz w:val="24"/>
          <w:szCs w:val="24"/>
        </w:rPr>
        <w:t xml:space="preserve"> </w:t>
      </w:r>
      <w:r>
        <w:rPr>
          <w:rFonts w:ascii="Times New Roman" w:hAnsi="Times New Roman"/>
          <w:w w:val="105"/>
          <w:sz w:val="24"/>
          <w:szCs w:val="24"/>
        </w:rPr>
        <w:t>ринку</w:t>
      </w:r>
      <w:r>
        <w:rPr>
          <w:rFonts w:ascii="Times New Roman" w:hAnsi="Times New Roman"/>
          <w:spacing w:val="-7"/>
          <w:w w:val="105"/>
          <w:sz w:val="24"/>
          <w:szCs w:val="24"/>
        </w:rPr>
        <w:t xml:space="preserve"> </w:t>
      </w:r>
      <w:r>
        <w:rPr>
          <w:rFonts w:ascii="Times New Roman" w:hAnsi="Times New Roman"/>
          <w:w w:val="105"/>
          <w:sz w:val="24"/>
          <w:szCs w:val="24"/>
        </w:rPr>
        <w:t>електричної енергії затверджених постановою НКРЕКП від 14.03.2018р. № 312. Умови договору можуть змінюватися в порядку, визначеному законодавством або цим Договором.</w:t>
      </w:r>
    </w:p>
    <w:p>
      <w:pPr>
        <w:pStyle w:val="BodyText"/>
        <w:spacing w:lineRule="auto" w:line="288" w:before="12" w:after="0"/>
        <w:ind w:left="57" w:right="153"/>
        <w:rPr>
          <w:rFonts w:ascii="Times New Roman" w:hAnsi="Times New Roman"/>
          <w:sz w:val="24"/>
          <w:szCs w:val="24"/>
        </w:rPr>
      </w:pPr>
      <w:r>
        <w:rPr>
          <w:rFonts w:ascii="Times New Roman" w:hAnsi="Times New Roman"/>
          <w:w w:val="105"/>
          <w:sz w:val="24"/>
          <w:szCs w:val="24"/>
        </w:rPr>
        <w:t>Укладення цього Договору можливе шляхом підписання заяви-приєднання, оплати виставленого рахунка,</w:t>
      </w:r>
      <w:r>
        <w:rPr>
          <w:rFonts w:ascii="Times New Roman" w:hAnsi="Times New Roman"/>
          <w:spacing w:val="-1"/>
          <w:w w:val="105"/>
          <w:sz w:val="24"/>
          <w:szCs w:val="24"/>
        </w:rPr>
        <w:t xml:space="preserve"> </w:t>
      </w:r>
      <w:r>
        <w:rPr>
          <w:rFonts w:ascii="Times New Roman" w:hAnsi="Times New Roman"/>
          <w:w w:val="105"/>
          <w:sz w:val="24"/>
          <w:szCs w:val="24"/>
        </w:rPr>
        <w:t>за умови відсутності направлених заперечень щодо</w:t>
      </w:r>
      <w:r>
        <w:rPr>
          <w:rFonts w:ascii="Times New Roman" w:hAnsi="Times New Roman"/>
          <w:spacing w:val="-3"/>
          <w:w w:val="105"/>
          <w:sz w:val="24"/>
          <w:szCs w:val="24"/>
        </w:rPr>
        <w:t xml:space="preserve"> </w:t>
      </w:r>
      <w:r>
        <w:rPr>
          <w:rFonts w:ascii="Times New Roman" w:hAnsi="Times New Roman"/>
          <w:w w:val="105"/>
          <w:sz w:val="24"/>
          <w:szCs w:val="24"/>
        </w:rPr>
        <w:t>договірних умов у цілому чи частково, через особистий кабінет в електронному цифровому вигляді (в установленому законодавством порядку).</w:t>
      </w:r>
    </w:p>
    <w:p>
      <w:pPr>
        <w:pStyle w:val="ListParagraph"/>
        <w:numPr>
          <w:ilvl w:val="1"/>
          <w:numId w:val="9"/>
        </w:numPr>
        <w:tabs>
          <w:tab w:val="clear" w:pos="720"/>
          <w:tab w:val="left" w:pos="479" w:leader="none"/>
        </w:tabs>
        <w:spacing w:lineRule="auto" w:line="264" w:before="5" w:after="0"/>
        <w:ind w:hanging="0" w:left="57" w:right="158"/>
        <w:jc w:val="both"/>
        <w:rPr>
          <w:rFonts w:ascii="Times New Roman" w:hAnsi="Times New Roman"/>
          <w:sz w:val="24"/>
          <w:szCs w:val="24"/>
        </w:rPr>
      </w:pPr>
      <w:r>
        <w:rPr>
          <w:rFonts w:ascii="Times New Roman" w:hAnsi="Times New Roman"/>
          <w:w w:val="105"/>
          <w:sz w:val="24"/>
          <w:szCs w:val="24"/>
        </w:rPr>
        <w:t>Умови</w:t>
      </w:r>
      <w:r>
        <w:rPr>
          <w:rFonts w:ascii="Times New Roman" w:hAnsi="Times New Roman"/>
          <w:spacing w:val="-3"/>
          <w:w w:val="105"/>
          <w:sz w:val="24"/>
          <w:szCs w:val="24"/>
        </w:rPr>
        <w:t xml:space="preserve"> </w:t>
      </w:r>
      <w:r>
        <w:rPr>
          <w:rFonts w:ascii="Times New Roman" w:hAnsi="Times New Roman"/>
          <w:w w:val="105"/>
          <w:sz w:val="24"/>
          <w:szCs w:val="24"/>
        </w:rPr>
        <w:t>цього</w:t>
      </w:r>
      <w:r>
        <w:rPr>
          <w:rFonts w:ascii="Times New Roman" w:hAnsi="Times New Roman"/>
          <w:spacing w:val="-8"/>
          <w:w w:val="105"/>
          <w:sz w:val="24"/>
          <w:szCs w:val="24"/>
        </w:rPr>
        <w:t xml:space="preserve"> </w:t>
      </w:r>
      <w:r>
        <w:rPr>
          <w:rFonts w:ascii="Times New Roman" w:hAnsi="Times New Roman"/>
          <w:w w:val="105"/>
          <w:sz w:val="24"/>
          <w:szCs w:val="24"/>
        </w:rPr>
        <w:t>Договору</w:t>
      </w:r>
      <w:r>
        <w:rPr>
          <w:rFonts w:ascii="Times New Roman" w:hAnsi="Times New Roman"/>
          <w:spacing w:val="-2"/>
          <w:w w:val="105"/>
          <w:sz w:val="24"/>
          <w:szCs w:val="24"/>
        </w:rPr>
        <w:t xml:space="preserve"> </w:t>
      </w:r>
      <w:r>
        <w:rPr>
          <w:rFonts w:ascii="Times New Roman" w:hAnsi="Times New Roman"/>
          <w:w w:val="105"/>
          <w:sz w:val="24"/>
          <w:szCs w:val="24"/>
        </w:rPr>
        <w:t>розроблені</w:t>
      </w:r>
      <w:r>
        <w:rPr>
          <w:rFonts w:ascii="Times New Roman" w:hAnsi="Times New Roman"/>
          <w:spacing w:val="-6"/>
          <w:w w:val="105"/>
          <w:sz w:val="24"/>
          <w:szCs w:val="24"/>
        </w:rPr>
        <w:t xml:space="preserve"> </w:t>
      </w:r>
      <w:r>
        <w:rPr>
          <w:rFonts w:ascii="Times New Roman" w:hAnsi="Times New Roman"/>
          <w:w w:val="105"/>
          <w:sz w:val="24"/>
          <w:szCs w:val="24"/>
        </w:rPr>
        <w:t>відповідно</w:t>
      </w:r>
      <w:r>
        <w:rPr>
          <w:rFonts w:ascii="Times New Roman" w:hAnsi="Times New Roman"/>
          <w:spacing w:val="-2"/>
          <w:w w:val="105"/>
          <w:sz w:val="24"/>
          <w:szCs w:val="24"/>
        </w:rPr>
        <w:t xml:space="preserve"> </w:t>
      </w:r>
      <w:r>
        <w:rPr>
          <w:rFonts w:ascii="Times New Roman" w:hAnsi="Times New Roman"/>
          <w:w w:val="105"/>
          <w:sz w:val="24"/>
          <w:szCs w:val="24"/>
        </w:rPr>
        <w:t>до</w:t>
      </w:r>
      <w:r>
        <w:rPr>
          <w:rFonts w:ascii="Times New Roman" w:hAnsi="Times New Roman"/>
          <w:spacing w:val="-2"/>
          <w:w w:val="105"/>
          <w:sz w:val="24"/>
          <w:szCs w:val="24"/>
        </w:rPr>
        <w:t xml:space="preserve"> </w:t>
      </w:r>
      <w:r>
        <w:rPr>
          <w:rFonts w:ascii="Times New Roman" w:hAnsi="Times New Roman"/>
          <w:w w:val="105"/>
          <w:sz w:val="24"/>
          <w:szCs w:val="24"/>
        </w:rPr>
        <w:t>Закону</w:t>
      </w:r>
      <w:r>
        <w:rPr>
          <w:rFonts w:ascii="Times New Roman" w:hAnsi="Times New Roman"/>
          <w:spacing w:val="-2"/>
          <w:w w:val="105"/>
          <w:sz w:val="24"/>
          <w:szCs w:val="24"/>
        </w:rPr>
        <w:t xml:space="preserve"> </w:t>
      </w:r>
      <w:r>
        <w:rPr>
          <w:rFonts w:ascii="Times New Roman" w:hAnsi="Times New Roman"/>
          <w:w w:val="105"/>
          <w:sz w:val="24"/>
          <w:szCs w:val="24"/>
        </w:rPr>
        <w:t>України</w:t>
      </w:r>
      <w:r>
        <w:rPr>
          <w:rFonts w:ascii="Times New Roman" w:hAnsi="Times New Roman"/>
          <w:spacing w:val="-3"/>
          <w:w w:val="105"/>
          <w:sz w:val="24"/>
          <w:szCs w:val="24"/>
        </w:rPr>
        <w:t xml:space="preserve"> </w:t>
      </w:r>
      <w:r>
        <w:rPr>
          <w:rFonts w:ascii="Times New Roman" w:hAnsi="Times New Roman"/>
          <w:w w:val="105"/>
          <w:sz w:val="24"/>
          <w:szCs w:val="24"/>
        </w:rPr>
        <w:t>"Про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w:t>
      </w:r>
      <w:r>
        <w:rPr>
          <w:rFonts w:ascii="Times New Roman" w:hAnsi="Times New Roman"/>
          <w:spacing w:val="-8"/>
          <w:w w:val="105"/>
          <w:sz w:val="24"/>
          <w:szCs w:val="24"/>
        </w:rPr>
        <w:t xml:space="preserve"> </w:t>
      </w:r>
      <w:r>
        <w:rPr>
          <w:rFonts w:ascii="Times New Roman" w:hAnsi="Times New Roman"/>
          <w:w w:val="105"/>
          <w:sz w:val="24"/>
          <w:szCs w:val="24"/>
        </w:rPr>
        <w:t>Далі</w:t>
      </w:r>
      <w:r>
        <w:rPr>
          <w:rFonts w:ascii="Times New Roman" w:hAnsi="Times New Roman"/>
          <w:spacing w:val="-8"/>
          <w:w w:val="105"/>
          <w:sz w:val="24"/>
          <w:szCs w:val="24"/>
        </w:rPr>
        <w:t xml:space="preserve"> </w:t>
      </w:r>
      <w:r>
        <w:rPr>
          <w:rFonts w:ascii="Times New Roman" w:hAnsi="Times New Roman"/>
          <w:w w:val="105"/>
          <w:sz w:val="24"/>
          <w:szCs w:val="24"/>
        </w:rPr>
        <w:t>по</w:t>
      </w:r>
      <w:r>
        <w:rPr>
          <w:rFonts w:ascii="Times New Roman" w:hAnsi="Times New Roman"/>
          <w:spacing w:val="-4"/>
          <w:w w:val="105"/>
          <w:sz w:val="24"/>
          <w:szCs w:val="24"/>
        </w:rPr>
        <w:t xml:space="preserve"> </w:t>
      </w:r>
      <w:r>
        <w:rPr>
          <w:rFonts w:ascii="Times New Roman" w:hAnsi="Times New Roman"/>
          <w:w w:val="105"/>
          <w:sz w:val="24"/>
          <w:szCs w:val="24"/>
        </w:rPr>
        <w:t>тексту</w:t>
      </w:r>
      <w:r>
        <w:rPr>
          <w:rFonts w:ascii="Times New Roman" w:hAnsi="Times New Roman"/>
          <w:spacing w:val="-10"/>
          <w:w w:val="105"/>
          <w:sz w:val="24"/>
          <w:szCs w:val="24"/>
        </w:rPr>
        <w:t xml:space="preserve"> </w:t>
      </w:r>
      <w:r>
        <w:rPr>
          <w:rFonts w:ascii="Times New Roman" w:hAnsi="Times New Roman"/>
          <w:w w:val="105"/>
          <w:sz w:val="24"/>
          <w:szCs w:val="24"/>
        </w:rPr>
        <w:t>цього</w:t>
      </w:r>
      <w:r>
        <w:rPr>
          <w:rFonts w:ascii="Times New Roman" w:hAnsi="Times New Roman"/>
          <w:spacing w:val="-10"/>
          <w:w w:val="105"/>
          <w:sz w:val="24"/>
          <w:szCs w:val="24"/>
        </w:rPr>
        <w:t xml:space="preserve"> </w:t>
      </w:r>
      <w:r>
        <w:rPr>
          <w:rFonts w:ascii="Times New Roman" w:hAnsi="Times New Roman"/>
          <w:w w:val="105"/>
          <w:sz w:val="24"/>
          <w:szCs w:val="24"/>
        </w:rPr>
        <w:t>Договору</w:t>
      </w:r>
      <w:r>
        <w:rPr>
          <w:rFonts w:ascii="Times New Roman" w:hAnsi="Times New Roman"/>
          <w:spacing w:val="-10"/>
          <w:w w:val="105"/>
          <w:sz w:val="24"/>
          <w:szCs w:val="24"/>
        </w:rPr>
        <w:t xml:space="preserve"> </w:t>
      </w:r>
      <w:r>
        <w:rPr>
          <w:rFonts w:ascii="Times New Roman" w:hAnsi="Times New Roman"/>
          <w:w w:val="105"/>
          <w:sz w:val="24"/>
          <w:szCs w:val="24"/>
        </w:rPr>
        <w:t>Постачальник</w:t>
      </w:r>
      <w:r>
        <w:rPr>
          <w:rFonts w:ascii="Times New Roman" w:hAnsi="Times New Roman"/>
          <w:spacing w:val="-7"/>
          <w:w w:val="105"/>
          <w:sz w:val="24"/>
          <w:szCs w:val="24"/>
        </w:rPr>
        <w:t xml:space="preserve"> </w:t>
      </w:r>
      <w:r>
        <w:rPr>
          <w:rFonts w:ascii="Times New Roman" w:hAnsi="Times New Roman"/>
          <w:w w:val="105"/>
          <w:sz w:val="24"/>
          <w:szCs w:val="24"/>
        </w:rPr>
        <w:t>або</w:t>
      </w:r>
      <w:r>
        <w:rPr>
          <w:rFonts w:ascii="Times New Roman" w:hAnsi="Times New Roman"/>
          <w:spacing w:val="-10"/>
          <w:w w:val="105"/>
          <w:sz w:val="24"/>
          <w:szCs w:val="24"/>
        </w:rPr>
        <w:t xml:space="preserve"> </w:t>
      </w:r>
      <w:r>
        <w:rPr>
          <w:rFonts w:ascii="Times New Roman" w:hAnsi="Times New Roman"/>
          <w:w w:val="105"/>
          <w:sz w:val="24"/>
          <w:szCs w:val="24"/>
        </w:rPr>
        <w:t>Споживач</w:t>
      </w:r>
      <w:r>
        <w:rPr>
          <w:rFonts w:ascii="Times New Roman" w:hAnsi="Times New Roman"/>
          <w:spacing w:val="-4"/>
          <w:w w:val="105"/>
          <w:sz w:val="24"/>
          <w:szCs w:val="24"/>
        </w:rPr>
        <w:t xml:space="preserve"> </w:t>
      </w:r>
      <w:r>
        <w:rPr>
          <w:rFonts w:ascii="Times New Roman" w:hAnsi="Times New Roman"/>
          <w:w w:val="105"/>
          <w:sz w:val="24"/>
          <w:szCs w:val="24"/>
        </w:rPr>
        <w:t>іменуються</w:t>
      </w:r>
      <w:r>
        <w:rPr>
          <w:rFonts w:ascii="Times New Roman" w:hAnsi="Times New Roman"/>
          <w:spacing w:val="-8"/>
          <w:w w:val="105"/>
          <w:sz w:val="24"/>
          <w:szCs w:val="24"/>
        </w:rPr>
        <w:t xml:space="preserve"> </w:t>
      </w:r>
      <w:r>
        <w:rPr>
          <w:rFonts w:ascii="Times New Roman" w:hAnsi="Times New Roman"/>
          <w:w w:val="105"/>
          <w:sz w:val="24"/>
          <w:szCs w:val="24"/>
        </w:rPr>
        <w:t>Сторона, а разом — Сторони.</w:t>
      </w:r>
    </w:p>
    <w:p>
      <w:pPr>
        <w:pStyle w:val="ListParagraph"/>
        <w:numPr>
          <w:ilvl w:val="0"/>
          <w:numId w:val="0"/>
        </w:numPr>
        <w:tabs>
          <w:tab w:val="clear" w:pos="720"/>
          <w:tab w:val="left" w:pos="479" w:leader="none"/>
        </w:tabs>
        <w:spacing w:lineRule="auto" w:line="264" w:before="5" w:after="0"/>
        <w:ind w:hanging="0" w:left="57" w:right="158"/>
        <w:jc w:val="both"/>
        <w:rPr>
          <w:w w:val="105"/>
        </w:rPr>
      </w:pPr>
      <w:r>
        <w:rPr>
          <w:rFonts w:ascii="Times New Roman" w:hAnsi="Times New Roman"/>
          <w:sz w:val="24"/>
          <w:szCs w:val="24"/>
        </w:rPr>
      </w:r>
    </w:p>
    <w:p>
      <w:pPr>
        <w:pStyle w:val="Heading1"/>
        <w:numPr>
          <w:ilvl w:val="0"/>
          <w:numId w:val="9"/>
        </w:numPr>
        <w:tabs>
          <w:tab w:val="clear" w:pos="720"/>
          <w:tab w:val="left" w:pos="4025" w:leader="none"/>
        </w:tabs>
        <w:spacing w:lineRule="auto" w:line="240" w:before="10" w:after="0"/>
        <w:ind w:hanging="236" w:left="4025" w:right="0"/>
        <w:jc w:val="both"/>
        <w:rPr>
          <w:rFonts w:ascii="Times New Roman" w:hAnsi="Times New Roman"/>
          <w:sz w:val="24"/>
          <w:szCs w:val="24"/>
        </w:rPr>
      </w:pPr>
      <w:r>
        <w:rPr>
          <w:rFonts w:ascii="Times New Roman" w:hAnsi="Times New Roman"/>
          <w:sz w:val="24"/>
          <w:szCs w:val="24"/>
        </w:rPr>
        <w:t>Предмет</w:t>
      </w:r>
      <w:r>
        <w:rPr>
          <w:rFonts w:ascii="Times New Roman" w:hAnsi="Times New Roman"/>
          <w:spacing w:val="31"/>
          <w:sz w:val="24"/>
          <w:szCs w:val="24"/>
        </w:rPr>
        <w:t xml:space="preserve"> </w:t>
      </w:r>
      <w:r>
        <w:rPr>
          <w:rFonts w:ascii="Times New Roman" w:hAnsi="Times New Roman"/>
          <w:spacing w:val="-2"/>
          <w:sz w:val="24"/>
          <w:szCs w:val="24"/>
        </w:rPr>
        <w:t>Договору</w:t>
      </w:r>
    </w:p>
    <w:p>
      <w:pPr>
        <w:pStyle w:val="ListParagraph"/>
        <w:numPr>
          <w:ilvl w:val="1"/>
          <w:numId w:val="9"/>
        </w:numPr>
        <w:tabs>
          <w:tab w:val="clear" w:pos="720"/>
          <w:tab w:val="left" w:pos="472" w:leader="none"/>
        </w:tabs>
        <w:spacing w:lineRule="auto" w:line="264" w:before="25" w:after="0"/>
        <w:ind w:hanging="0" w:left="57" w:right="153"/>
        <w:jc w:val="both"/>
        <w:rPr>
          <w:rFonts w:ascii="Times New Roman" w:hAnsi="Times New Roman"/>
          <w:sz w:val="24"/>
          <w:szCs w:val="24"/>
        </w:rPr>
      </w:pPr>
      <w:r>
        <w:rPr>
          <w:rFonts w:ascii="Times New Roman" w:hAnsi="Times New Roman"/>
          <w:w w:val="105"/>
          <w:sz w:val="24"/>
          <w:szCs w:val="24"/>
        </w:rPr>
        <w:t>За</w:t>
      </w:r>
      <w:r>
        <w:rPr>
          <w:rFonts w:ascii="Times New Roman" w:hAnsi="Times New Roman"/>
          <w:spacing w:val="-15"/>
          <w:w w:val="105"/>
          <w:sz w:val="24"/>
          <w:szCs w:val="24"/>
        </w:rPr>
        <w:t xml:space="preserve"> </w:t>
      </w:r>
      <w:r>
        <w:rPr>
          <w:rFonts w:ascii="Times New Roman" w:hAnsi="Times New Roman"/>
          <w:w w:val="105"/>
          <w:sz w:val="24"/>
          <w:szCs w:val="24"/>
        </w:rPr>
        <w:t>цим</w:t>
      </w:r>
      <w:r>
        <w:rPr>
          <w:rFonts w:ascii="Times New Roman" w:hAnsi="Times New Roman"/>
          <w:spacing w:val="-14"/>
          <w:w w:val="105"/>
          <w:sz w:val="24"/>
          <w:szCs w:val="24"/>
        </w:rPr>
        <w:t xml:space="preserve"> </w:t>
      </w:r>
      <w:r>
        <w:rPr>
          <w:rFonts w:ascii="Times New Roman" w:hAnsi="Times New Roman"/>
          <w:w w:val="105"/>
          <w:sz w:val="24"/>
          <w:szCs w:val="24"/>
        </w:rPr>
        <w:t>Договором</w:t>
      </w:r>
      <w:r>
        <w:rPr>
          <w:rFonts w:ascii="Times New Roman" w:hAnsi="Times New Roman"/>
          <w:spacing w:val="-9"/>
          <w:w w:val="105"/>
          <w:sz w:val="24"/>
          <w:szCs w:val="24"/>
        </w:rPr>
        <w:t xml:space="preserve"> </w:t>
      </w:r>
      <w:r>
        <w:rPr>
          <w:rFonts w:ascii="Times New Roman" w:hAnsi="Times New Roman"/>
          <w:w w:val="105"/>
          <w:sz w:val="24"/>
          <w:szCs w:val="24"/>
        </w:rPr>
        <w:t>Постачальник</w:t>
      </w:r>
      <w:r>
        <w:rPr>
          <w:rFonts w:ascii="Times New Roman" w:hAnsi="Times New Roman"/>
          <w:spacing w:val="-15"/>
          <w:w w:val="105"/>
          <w:sz w:val="24"/>
          <w:szCs w:val="24"/>
        </w:rPr>
        <w:t xml:space="preserve"> </w:t>
      </w:r>
      <w:r>
        <w:rPr>
          <w:rFonts w:ascii="Times New Roman" w:hAnsi="Times New Roman"/>
          <w:w w:val="105"/>
          <w:sz w:val="24"/>
          <w:szCs w:val="24"/>
        </w:rPr>
        <w:t>продає</w:t>
      </w:r>
      <w:r>
        <w:rPr>
          <w:rFonts w:ascii="Times New Roman" w:hAnsi="Times New Roman"/>
          <w:spacing w:val="-4"/>
          <w:w w:val="105"/>
          <w:sz w:val="24"/>
          <w:szCs w:val="24"/>
        </w:rPr>
        <w:t xml:space="preserve"> </w:t>
      </w:r>
      <w:r>
        <w:rPr>
          <w:rFonts w:ascii="Times New Roman" w:hAnsi="Times New Roman"/>
          <w:w w:val="105"/>
          <w:sz w:val="24"/>
          <w:szCs w:val="24"/>
        </w:rPr>
        <w:t>електричну</w:t>
      </w:r>
      <w:r>
        <w:rPr>
          <w:rFonts w:ascii="Times New Roman" w:hAnsi="Times New Roman"/>
          <w:spacing w:val="-2"/>
          <w:w w:val="105"/>
          <w:sz w:val="24"/>
          <w:szCs w:val="24"/>
        </w:rPr>
        <w:t xml:space="preserve"> </w:t>
      </w:r>
      <w:r>
        <w:rPr>
          <w:rFonts w:ascii="Times New Roman" w:hAnsi="Times New Roman"/>
          <w:w w:val="105"/>
          <w:sz w:val="24"/>
          <w:szCs w:val="24"/>
        </w:rPr>
        <w:t>енергію</w:t>
      </w:r>
      <w:r>
        <w:rPr>
          <w:rFonts w:ascii="Times New Roman" w:hAnsi="Times New Roman"/>
          <w:spacing w:val="-7"/>
          <w:w w:val="105"/>
          <w:sz w:val="24"/>
          <w:szCs w:val="24"/>
        </w:rPr>
        <w:t xml:space="preserve"> </w:t>
      </w:r>
      <w:r>
        <w:rPr>
          <w:rFonts w:ascii="Times New Roman" w:hAnsi="Times New Roman"/>
          <w:w w:val="105"/>
          <w:sz w:val="24"/>
          <w:szCs w:val="24"/>
        </w:rPr>
        <w:t>Споживачу</w:t>
      </w:r>
      <w:r>
        <w:rPr>
          <w:rFonts w:ascii="Times New Roman" w:hAnsi="Times New Roman"/>
          <w:spacing w:val="-16"/>
          <w:w w:val="105"/>
          <w:sz w:val="24"/>
          <w:szCs w:val="24"/>
        </w:rPr>
        <w:t xml:space="preserve"> </w:t>
      </w:r>
      <w:r>
        <w:rPr>
          <w:rFonts w:ascii="Times New Roman" w:hAnsi="Times New Roman"/>
          <w:w w:val="105"/>
          <w:sz w:val="24"/>
          <w:szCs w:val="24"/>
        </w:rPr>
        <w:t>для</w:t>
      </w:r>
      <w:r>
        <w:rPr>
          <w:rFonts w:ascii="Times New Roman" w:hAnsi="Times New Roman"/>
          <w:spacing w:val="-9"/>
          <w:w w:val="105"/>
          <w:sz w:val="24"/>
          <w:szCs w:val="24"/>
        </w:rPr>
        <w:t xml:space="preserve"> </w:t>
      </w:r>
      <w:r>
        <w:rPr>
          <w:rFonts w:ascii="Times New Roman" w:hAnsi="Times New Roman"/>
          <w:w w:val="105"/>
          <w:sz w:val="24"/>
          <w:szCs w:val="24"/>
        </w:rPr>
        <w:t>забезпечення потреб електроустановок Споживача, а Споживач оплачує Постачальнику вартість використаної</w:t>
      </w:r>
      <w:r>
        <w:rPr>
          <w:rFonts w:ascii="Times New Roman" w:hAnsi="Times New Roman"/>
          <w:spacing w:val="-14"/>
          <w:w w:val="105"/>
          <w:sz w:val="24"/>
          <w:szCs w:val="24"/>
        </w:rPr>
        <w:t xml:space="preserve"> </w:t>
      </w:r>
      <w:r>
        <w:rPr>
          <w:rFonts w:ascii="Times New Roman" w:hAnsi="Times New Roman"/>
          <w:w w:val="105"/>
          <w:sz w:val="24"/>
          <w:szCs w:val="24"/>
        </w:rPr>
        <w:t>(купованої)</w:t>
      </w:r>
      <w:r>
        <w:rPr>
          <w:rFonts w:ascii="Times New Roman" w:hAnsi="Times New Roman"/>
          <w:spacing w:val="-7"/>
          <w:w w:val="105"/>
          <w:sz w:val="24"/>
          <w:szCs w:val="24"/>
        </w:rPr>
        <w:t xml:space="preserve"> </w:t>
      </w:r>
      <w:r>
        <w:rPr>
          <w:rFonts w:ascii="Times New Roman" w:hAnsi="Times New Roman"/>
          <w:w w:val="105"/>
          <w:sz w:val="24"/>
          <w:szCs w:val="24"/>
        </w:rPr>
        <w:t>електричної</w:t>
      </w:r>
      <w:r>
        <w:rPr>
          <w:rFonts w:ascii="Times New Roman" w:hAnsi="Times New Roman"/>
          <w:spacing w:val="-8"/>
          <w:w w:val="105"/>
          <w:sz w:val="24"/>
          <w:szCs w:val="24"/>
        </w:rPr>
        <w:t xml:space="preserve"> </w:t>
      </w:r>
      <w:r>
        <w:rPr>
          <w:rFonts w:ascii="Times New Roman" w:hAnsi="Times New Roman"/>
          <w:w w:val="105"/>
          <w:sz w:val="24"/>
          <w:szCs w:val="24"/>
        </w:rPr>
        <w:t>енергії</w:t>
      </w:r>
      <w:r>
        <w:rPr>
          <w:rFonts w:ascii="Times New Roman" w:hAnsi="Times New Roman"/>
          <w:spacing w:val="-8"/>
          <w:w w:val="105"/>
          <w:sz w:val="24"/>
          <w:szCs w:val="24"/>
        </w:rPr>
        <w:t xml:space="preserve"> </w:t>
      </w:r>
      <w:r>
        <w:rPr>
          <w:rFonts w:ascii="Times New Roman" w:hAnsi="Times New Roman"/>
          <w:w w:val="105"/>
          <w:sz w:val="24"/>
          <w:szCs w:val="24"/>
        </w:rPr>
        <w:t>та</w:t>
      </w:r>
      <w:r>
        <w:rPr>
          <w:rFonts w:ascii="Times New Roman" w:hAnsi="Times New Roman"/>
          <w:spacing w:val="-5"/>
          <w:w w:val="105"/>
          <w:sz w:val="24"/>
          <w:szCs w:val="24"/>
        </w:rPr>
        <w:t xml:space="preserve"> </w:t>
      </w:r>
      <w:r>
        <w:rPr>
          <w:rFonts w:ascii="Times New Roman" w:hAnsi="Times New Roman"/>
          <w:w w:val="105"/>
          <w:sz w:val="24"/>
          <w:szCs w:val="24"/>
        </w:rPr>
        <w:t>здійснює</w:t>
      </w:r>
      <w:r>
        <w:rPr>
          <w:rFonts w:ascii="Times New Roman" w:hAnsi="Times New Roman"/>
          <w:spacing w:val="-14"/>
          <w:w w:val="105"/>
          <w:sz w:val="24"/>
          <w:szCs w:val="24"/>
        </w:rPr>
        <w:t xml:space="preserve"> </w:t>
      </w:r>
      <w:r>
        <w:rPr>
          <w:rFonts w:ascii="Times New Roman" w:hAnsi="Times New Roman"/>
          <w:w w:val="105"/>
          <w:sz w:val="24"/>
          <w:szCs w:val="24"/>
        </w:rPr>
        <w:t>інші</w:t>
      </w:r>
      <w:r>
        <w:rPr>
          <w:rFonts w:ascii="Times New Roman" w:hAnsi="Times New Roman"/>
          <w:spacing w:val="-8"/>
          <w:w w:val="105"/>
          <w:sz w:val="24"/>
          <w:szCs w:val="24"/>
        </w:rPr>
        <w:t xml:space="preserve"> </w:t>
      </w:r>
      <w:r>
        <w:rPr>
          <w:rFonts w:ascii="Times New Roman" w:hAnsi="Times New Roman"/>
          <w:w w:val="105"/>
          <w:sz w:val="24"/>
          <w:szCs w:val="24"/>
        </w:rPr>
        <w:t>платежі</w:t>
      </w:r>
      <w:r>
        <w:rPr>
          <w:rFonts w:ascii="Times New Roman" w:hAnsi="Times New Roman"/>
          <w:spacing w:val="-2"/>
          <w:w w:val="105"/>
          <w:sz w:val="24"/>
          <w:szCs w:val="24"/>
        </w:rPr>
        <w:t xml:space="preserve"> </w:t>
      </w:r>
      <w:r>
        <w:rPr>
          <w:rFonts w:ascii="Times New Roman" w:hAnsi="Times New Roman"/>
          <w:w w:val="105"/>
          <w:sz w:val="24"/>
          <w:szCs w:val="24"/>
        </w:rPr>
        <w:t>згідно</w:t>
      </w:r>
      <w:r>
        <w:rPr>
          <w:rFonts w:ascii="Times New Roman" w:hAnsi="Times New Roman"/>
          <w:spacing w:val="-16"/>
          <w:w w:val="105"/>
          <w:sz w:val="24"/>
          <w:szCs w:val="24"/>
        </w:rPr>
        <w:t xml:space="preserve"> </w:t>
      </w:r>
      <w:r>
        <w:rPr>
          <w:rFonts w:ascii="Times New Roman" w:hAnsi="Times New Roman"/>
          <w:w w:val="105"/>
          <w:sz w:val="24"/>
          <w:szCs w:val="24"/>
        </w:rPr>
        <w:t>з</w:t>
      </w:r>
      <w:r>
        <w:rPr>
          <w:rFonts w:ascii="Times New Roman" w:hAnsi="Times New Roman"/>
          <w:spacing w:val="-6"/>
          <w:w w:val="105"/>
          <w:sz w:val="24"/>
          <w:szCs w:val="24"/>
        </w:rPr>
        <w:t xml:space="preserve"> </w:t>
      </w:r>
      <w:r>
        <w:rPr>
          <w:rFonts w:ascii="Times New Roman" w:hAnsi="Times New Roman"/>
          <w:w w:val="105"/>
          <w:sz w:val="24"/>
          <w:szCs w:val="24"/>
        </w:rPr>
        <w:t>умовами</w:t>
      </w:r>
      <w:r>
        <w:rPr>
          <w:rFonts w:ascii="Times New Roman" w:hAnsi="Times New Roman"/>
          <w:spacing w:val="-11"/>
          <w:w w:val="105"/>
          <w:sz w:val="24"/>
          <w:szCs w:val="24"/>
        </w:rPr>
        <w:t xml:space="preserve"> </w:t>
      </w:r>
      <w:r>
        <w:rPr>
          <w:rFonts w:ascii="Times New Roman" w:hAnsi="Times New Roman"/>
          <w:w w:val="105"/>
          <w:sz w:val="24"/>
          <w:szCs w:val="24"/>
        </w:rPr>
        <w:t xml:space="preserve">цього </w:t>
      </w:r>
      <w:r>
        <w:rPr>
          <w:rFonts w:ascii="Times New Roman" w:hAnsi="Times New Roman"/>
          <w:spacing w:val="-2"/>
          <w:w w:val="105"/>
          <w:sz w:val="24"/>
          <w:szCs w:val="24"/>
        </w:rPr>
        <w:t>Договору.</w:t>
      </w:r>
    </w:p>
    <w:p>
      <w:pPr>
        <w:pStyle w:val="ListParagraph"/>
        <w:numPr>
          <w:ilvl w:val="1"/>
          <w:numId w:val="9"/>
        </w:numPr>
        <w:tabs>
          <w:tab w:val="clear" w:pos="720"/>
          <w:tab w:val="left" w:pos="472" w:leader="none"/>
        </w:tabs>
        <w:spacing w:lineRule="exact" w:line="264" w:before="0" w:after="0"/>
        <w:ind w:hanging="415" w:left="472" w:right="0"/>
        <w:jc w:val="both"/>
        <w:rPr>
          <w:rFonts w:ascii="Times New Roman" w:hAnsi="Times New Roman"/>
          <w:sz w:val="24"/>
          <w:szCs w:val="24"/>
        </w:rPr>
      </w:pPr>
      <w:r>
        <w:rPr>
          <w:rFonts w:ascii="Times New Roman" w:hAnsi="Times New Roman"/>
          <w:sz w:val="24"/>
          <w:szCs w:val="24"/>
        </w:rPr>
        <w:t>Постачання</w:t>
      </w:r>
      <w:r>
        <w:rPr>
          <w:rFonts w:ascii="Times New Roman" w:hAnsi="Times New Roman"/>
          <w:spacing w:val="43"/>
          <w:sz w:val="24"/>
          <w:szCs w:val="24"/>
        </w:rPr>
        <w:t xml:space="preserve"> </w:t>
      </w:r>
      <w:r>
        <w:rPr>
          <w:rFonts w:ascii="Times New Roman" w:hAnsi="Times New Roman"/>
          <w:sz w:val="24"/>
          <w:szCs w:val="24"/>
        </w:rPr>
        <w:t>електричної</w:t>
      </w:r>
      <w:r>
        <w:rPr>
          <w:rFonts w:ascii="Times New Roman" w:hAnsi="Times New Roman"/>
          <w:spacing w:val="44"/>
          <w:sz w:val="24"/>
          <w:szCs w:val="24"/>
        </w:rPr>
        <w:t xml:space="preserve"> </w:t>
      </w:r>
      <w:r>
        <w:rPr>
          <w:rFonts w:ascii="Times New Roman" w:hAnsi="Times New Roman"/>
          <w:sz w:val="24"/>
          <w:szCs w:val="24"/>
        </w:rPr>
        <w:t>енергії</w:t>
      </w:r>
      <w:r>
        <w:rPr>
          <w:rFonts w:ascii="Times New Roman" w:hAnsi="Times New Roman"/>
          <w:spacing w:val="43"/>
          <w:sz w:val="24"/>
          <w:szCs w:val="24"/>
        </w:rPr>
        <w:t xml:space="preserve"> </w:t>
      </w:r>
      <w:r>
        <w:rPr>
          <w:rFonts w:ascii="Times New Roman" w:hAnsi="Times New Roman"/>
          <w:sz w:val="24"/>
          <w:szCs w:val="24"/>
        </w:rPr>
        <w:t>споживачу</w:t>
      </w:r>
      <w:r>
        <w:rPr>
          <w:rFonts w:ascii="Times New Roman" w:hAnsi="Times New Roman"/>
          <w:spacing w:val="40"/>
          <w:sz w:val="24"/>
          <w:szCs w:val="24"/>
        </w:rPr>
        <w:t xml:space="preserve"> </w:t>
      </w:r>
      <w:r>
        <w:rPr>
          <w:rFonts w:ascii="Times New Roman" w:hAnsi="Times New Roman"/>
          <w:sz w:val="24"/>
          <w:szCs w:val="24"/>
        </w:rPr>
        <w:t>здійснюється,</w:t>
      </w:r>
      <w:r>
        <w:rPr>
          <w:rFonts w:ascii="Times New Roman" w:hAnsi="Times New Roman"/>
          <w:spacing w:val="32"/>
          <w:sz w:val="24"/>
          <w:szCs w:val="24"/>
        </w:rPr>
        <w:t xml:space="preserve"> </w:t>
      </w:r>
      <w:r>
        <w:rPr>
          <w:rFonts w:ascii="Times New Roman" w:hAnsi="Times New Roman"/>
          <w:spacing w:val="-2"/>
          <w:sz w:val="24"/>
          <w:szCs w:val="24"/>
        </w:rPr>
        <w:t>якщо:</w:t>
      </w:r>
    </w:p>
    <w:p>
      <w:pPr>
        <w:pStyle w:val="ListParagraph"/>
        <w:numPr>
          <w:ilvl w:val="0"/>
          <w:numId w:val="8"/>
        </w:numPr>
        <w:tabs>
          <w:tab w:val="clear" w:pos="720"/>
          <w:tab w:val="left" w:pos="465" w:leader="none"/>
        </w:tabs>
        <w:spacing w:lineRule="auto" w:line="247" w:before="16" w:after="0"/>
        <w:ind w:hanging="0" w:left="57" w:right="162"/>
        <w:jc w:val="both"/>
        <w:rPr>
          <w:rFonts w:ascii="Times New Roman" w:hAnsi="Times New Roman"/>
          <w:sz w:val="24"/>
          <w:szCs w:val="24"/>
        </w:rPr>
      </w:pPr>
      <w:r>
        <w:rPr>
          <w:rFonts w:ascii="Times New Roman" w:hAnsi="Times New Roman"/>
          <w:w w:val="105"/>
          <w:sz w:val="24"/>
          <w:szCs w:val="24"/>
        </w:rPr>
        <w:t>об’єкт Споживача підключений до мереж Оператора системи у встановленому законодавством порядку;</w:t>
      </w:r>
    </w:p>
    <w:p>
      <w:pPr>
        <w:pStyle w:val="ListParagraph"/>
        <w:numPr>
          <w:ilvl w:val="0"/>
          <w:numId w:val="8"/>
        </w:numPr>
        <w:tabs>
          <w:tab w:val="clear" w:pos="720"/>
          <w:tab w:val="left" w:pos="322" w:leader="none"/>
        </w:tabs>
        <w:spacing w:lineRule="auto" w:line="252" w:before="0" w:after="0"/>
        <w:ind w:hanging="0" w:left="57" w:right="165"/>
        <w:jc w:val="both"/>
        <w:rPr>
          <w:sz w:val="24"/>
          <w:szCs w:val="24"/>
        </w:rPr>
      </w:pPr>
      <w:r>
        <w:rPr>
          <w:rFonts w:ascii="Times New Roman" w:hAnsi="Times New Roman"/>
          <w:w w:val="105"/>
          <w:sz w:val="24"/>
          <w:szCs w:val="24"/>
        </w:rPr>
        <w:t>Постачальник</w:t>
      </w:r>
      <w:r>
        <w:rPr>
          <w:rFonts w:ascii="Times New Roman" w:hAnsi="Times New Roman"/>
          <w:spacing w:val="-9"/>
          <w:w w:val="105"/>
          <w:sz w:val="24"/>
          <w:szCs w:val="24"/>
        </w:rPr>
        <w:t xml:space="preserve"> </w:t>
      </w:r>
      <w:r>
        <w:rPr>
          <w:rFonts w:ascii="Times New Roman" w:hAnsi="Times New Roman"/>
          <w:w w:val="105"/>
          <w:sz w:val="24"/>
          <w:szCs w:val="24"/>
        </w:rPr>
        <w:t>за</w:t>
      </w:r>
      <w:r>
        <w:rPr>
          <w:rFonts w:ascii="Times New Roman" w:hAnsi="Times New Roman"/>
          <w:spacing w:val="-7"/>
          <w:w w:val="105"/>
          <w:sz w:val="24"/>
          <w:szCs w:val="24"/>
        </w:rPr>
        <w:t xml:space="preserve"> </w:t>
      </w:r>
      <w:r>
        <w:rPr>
          <w:rFonts w:ascii="Times New Roman" w:hAnsi="Times New Roman"/>
          <w:w w:val="105"/>
          <w:sz w:val="24"/>
          <w:szCs w:val="24"/>
        </w:rPr>
        <w:t>договором</w:t>
      </w:r>
      <w:r>
        <w:rPr>
          <w:rFonts w:ascii="Times New Roman" w:hAnsi="Times New Roman"/>
          <w:spacing w:val="-8"/>
          <w:w w:val="105"/>
          <w:sz w:val="24"/>
          <w:szCs w:val="24"/>
        </w:rPr>
        <w:t xml:space="preserve"> </w:t>
      </w:r>
      <w:r>
        <w:rPr>
          <w:rFonts w:ascii="Times New Roman" w:hAnsi="Times New Roman"/>
          <w:w w:val="105"/>
          <w:sz w:val="24"/>
          <w:szCs w:val="24"/>
        </w:rPr>
        <w:t>з</w:t>
      </w:r>
      <w:r>
        <w:rPr>
          <w:rFonts w:ascii="Times New Roman" w:hAnsi="Times New Roman"/>
          <w:spacing w:val="-9"/>
          <w:w w:val="105"/>
          <w:sz w:val="24"/>
          <w:szCs w:val="24"/>
        </w:rPr>
        <w:t xml:space="preserve"> </w:t>
      </w:r>
      <w:r>
        <w:rPr>
          <w:rFonts w:ascii="Times New Roman" w:hAnsi="Times New Roman"/>
          <w:w w:val="105"/>
          <w:sz w:val="24"/>
          <w:szCs w:val="24"/>
        </w:rPr>
        <w:t>Оператором</w:t>
      </w:r>
      <w:r>
        <w:rPr>
          <w:rFonts w:ascii="Times New Roman" w:hAnsi="Times New Roman"/>
          <w:spacing w:val="-3"/>
          <w:w w:val="105"/>
          <w:sz w:val="24"/>
          <w:szCs w:val="24"/>
        </w:rPr>
        <w:t xml:space="preserve"> </w:t>
      </w:r>
      <w:r>
        <w:rPr>
          <w:rFonts w:ascii="Times New Roman" w:hAnsi="Times New Roman"/>
          <w:w w:val="105"/>
          <w:sz w:val="24"/>
          <w:szCs w:val="24"/>
        </w:rPr>
        <w:t>системи</w:t>
      </w:r>
      <w:r>
        <w:rPr>
          <w:rFonts w:ascii="Times New Roman" w:hAnsi="Times New Roman"/>
          <w:spacing w:val="-1"/>
          <w:w w:val="105"/>
          <w:sz w:val="24"/>
          <w:szCs w:val="24"/>
        </w:rPr>
        <w:t xml:space="preserve"> </w:t>
      </w:r>
      <w:r>
        <w:rPr>
          <w:rFonts w:ascii="Times New Roman" w:hAnsi="Times New Roman"/>
          <w:w w:val="105"/>
          <w:sz w:val="24"/>
          <w:szCs w:val="24"/>
        </w:rPr>
        <w:t>отримав</w:t>
      </w:r>
      <w:r>
        <w:rPr>
          <w:rFonts w:ascii="Times New Roman" w:hAnsi="Times New Roman"/>
          <w:spacing w:val="-7"/>
          <w:w w:val="105"/>
          <w:sz w:val="24"/>
          <w:szCs w:val="24"/>
        </w:rPr>
        <w:t xml:space="preserve"> </w:t>
      </w:r>
      <w:r>
        <w:rPr>
          <w:rFonts w:ascii="Times New Roman" w:hAnsi="Times New Roman"/>
          <w:w w:val="105"/>
          <w:sz w:val="24"/>
          <w:szCs w:val="24"/>
        </w:rPr>
        <w:t>доступ</w:t>
      </w:r>
      <w:r>
        <w:rPr>
          <w:rFonts w:ascii="Times New Roman" w:hAnsi="Times New Roman"/>
          <w:spacing w:val="-7"/>
          <w:w w:val="105"/>
          <w:sz w:val="24"/>
          <w:szCs w:val="24"/>
        </w:rPr>
        <w:t xml:space="preserve"> </w:t>
      </w:r>
      <w:r>
        <w:rPr>
          <w:rFonts w:ascii="Times New Roman" w:hAnsi="Times New Roman"/>
          <w:w w:val="105"/>
          <w:sz w:val="24"/>
          <w:szCs w:val="24"/>
        </w:rPr>
        <w:t>до</w:t>
      </w:r>
      <w:r>
        <w:rPr>
          <w:rFonts w:ascii="Times New Roman" w:hAnsi="Times New Roman"/>
          <w:spacing w:val="-12"/>
          <w:w w:val="105"/>
          <w:sz w:val="24"/>
          <w:szCs w:val="24"/>
        </w:rPr>
        <w:t xml:space="preserve"> </w:t>
      </w:r>
      <w:r>
        <w:rPr>
          <w:rFonts w:ascii="Times New Roman" w:hAnsi="Times New Roman"/>
          <w:w w:val="105"/>
          <w:sz w:val="24"/>
          <w:szCs w:val="24"/>
        </w:rPr>
        <w:t>мереж</w:t>
      </w:r>
      <w:r>
        <w:rPr>
          <w:rFonts w:ascii="Times New Roman" w:hAnsi="Times New Roman"/>
          <w:spacing w:val="-2"/>
          <w:w w:val="105"/>
          <w:sz w:val="24"/>
          <w:szCs w:val="24"/>
        </w:rPr>
        <w:t xml:space="preserve"> </w:t>
      </w:r>
      <w:r>
        <w:rPr>
          <w:rFonts w:ascii="Times New Roman" w:hAnsi="Times New Roman"/>
          <w:w w:val="105"/>
          <w:sz w:val="24"/>
          <w:szCs w:val="24"/>
        </w:rPr>
        <w:t>та</w:t>
      </w:r>
      <w:r>
        <w:rPr>
          <w:rFonts w:ascii="Times New Roman" w:hAnsi="Times New Roman"/>
          <w:spacing w:val="-7"/>
          <w:w w:val="105"/>
          <w:sz w:val="24"/>
          <w:szCs w:val="24"/>
        </w:rPr>
        <w:t xml:space="preserve"> </w:t>
      </w:r>
      <w:r>
        <w:rPr>
          <w:rFonts w:ascii="Times New Roman" w:hAnsi="Times New Roman"/>
          <w:w w:val="105"/>
          <w:sz w:val="24"/>
          <w:szCs w:val="24"/>
        </w:rPr>
        <w:t>можливість продажу електричної енергії на території діяльності Оператора системи розподілу;</w:t>
      </w:r>
    </w:p>
    <w:p>
      <w:pPr>
        <w:sectPr>
          <w:type w:val="nextPage"/>
          <w:pgSz w:w="11906" w:h="16838"/>
          <w:pgMar w:left="1275" w:right="708" w:gutter="0" w:header="0" w:top="1060" w:footer="0" w:bottom="280"/>
          <w:pgNumType w:fmt="decimal"/>
          <w:formProt w:val="false"/>
          <w:textDirection w:val="lrTb"/>
        </w:sectPr>
      </w:pPr>
    </w:p>
    <w:p>
      <w:pPr>
        <w:pStyle w:val="ListParagraph"/>
        <w:numPr>
          <w:ilvl w:val="0"/>
          <w:numId w:val="8"/>
        </w:numPr>
        <w:tabs>
          <w:tab w:val="clear" w:pos="720"/>
          <w:tab w:val="left" w:pos="422" w:leader="none"/>
        </w:tabs>
        <w:spacing w:lineRule="auto" w:line="252" w:before="0" w:after="0"/>
        <w:ind w:hanging="0" w:left="57" w:right="164"/>
        <w:jc w:val="both"/>
        <w:rPr>
          <w:sz w:val="24"/>
          <w:szCs w:val="24"/>
        </w:rPr>
      </w:pPr>
      <w:r>
        <w:rPr>
          <w:w w:val="105"/>
          <w:sz w:val="24"/>
          <w:szCs w:val="24"/>
        </w:rPr>
        <w:t>Споживач є стороною діючого договору про надання послуг з розподілу/передачі електричної енергії Споживачу;</w:t>
      </w:r>
    </w:p>
    <w:p>
      <w:pPr>
        <w:pStyle w:val="ListParagraph"/>
        <w:numPr>
          <w:ilvl w:val="0"/>
          <w:numId w:val="8"/>
        </w:numPr>
        <w:tabs>
          <w:tab w:val="clear" w:pos="720"/>
          <w:tab w:val="left" w:pos="422" w:leader="none"/>
        </w:tabs>
        <w:spacing w:lineRule="auto" w:line="252" w:before="0" w:after="0"/>
        <w:ind w:hanging="0" w:left="57" w:right="148"/>
        <w:jc w:val="both"/>
        <w:rPr>
          <w:sz w:val="24"/>
          <w:szCs w:val="24"/>
        </w:rPr>
      </w:pPr>
      <w:r>
        <w:rPr>
          <w:w w:val="105"/>
          <w:sz w:val="24"/>
          <w:szCs w:val="24"/>
        </w:rPr>
        <w:t>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w:t>
      </w:r>
    </w:p>
    <w:p>
      <w:pPr>
        <w:pStyle w:val="ListParagraph"/>
        <w:numPr>
          <w:ilvl w:val="0"/>
          <w:numId w:val="8"/>
        </w:numPr>
        <w:tabs>
          <w:tab w:val="clear" w:pos="720"/>
          <w:tab w:val="left" w:pos="386" w:leader="none"/>
        </w:tabs>
        <w:spacing w:lineRule="auto" w:line="252" w:before="0" w:after="0"/>
        <w:ind w:hanging="0" w:left="57" w:right="160"/>
        <w:jc w:val="both"/>
        <w:rPr>
          <w:sz w:val="24"/>
          <w:szCs w:val="24"/>
        </w:rPr>
      </w:pPr>
      <w:r>
        <w:rPr>
          <w:w w:val="105"/>
          <w:sz w:val="24"/>
          <w:szCs w:val="24"/>
        </w:rPr>
        <w:t>відсутній факт припинення/призупинення постачання електричної енергії або надання послуг з розподілу/передачі електричної енергії у випадках, передбачених законодавством у сфері енергетики;</w:t>
      </w:r>
    </w:p>
    <w:p>
      <w:pPr>
        <w:pStyle w:val="ListParagraph"/>
        <w:numPr>
          <w:ilvl w:val="0"/>
          <w:numId w:val="8"/>
        </w:numPr>
        <w:tabs>
          <w:tab w:val="clear" w:pos="720"/>
          <w:tab w:val="left" w:pos="322" w:leader="none"/>
        </w:tabs>
        <w:spacing w:lineRule="auto" w:line="247" w:before="0" w:after="0"/>
        <w:ind w:hanging="0" w:left="57" w:right="163"/>
        <w:jc w:val="both"/>
        <w:rPr>
          <w:sz w:val="24"/>
          <w:szCs w:val="24"/>
        </w:rPr>
      </w:pPr>
      <w:r>
        <w:rPr>
          <w:w w:val="105"/>
          <w:sz w:val="24"/>
          <w:szCs w:val="24"/>
        </w:rPr>
        <w:t>відсутня</w:t>
      </w:r>
      <w:r>
        <w:rPr>
          <w:spacing w:val="-12"/>
          <w:w w:val="105"/>
          <w:sz w:val="24"/>
          <w:szCs w:val="24"/>
        </w:rPr>
        <w:t xml:space="preserve"> </w:t>
      </w:r>
      <w:r>
        <w:rPr>
          <w:w w:val="105"/>
          <w:sz w:val="24"/>
          <w:szCs w:val="24"/>
        </w:rPr>
        <w:t>прострочена</w:t>
      </w:r>
      <w:r>
        <w:rPr>
          <w:spacing w:val="-9"/>
          <w:w w:val="105"/>
          <w:sz w:val="24"/>
          <w:szCs w:val="24"/>
        </w:rPr>
        <w:t xml:space="preserve"> </w:t>
      </w:r>
      <w:r>
        <w:rPr>
          <w:w w:val="105"/>
          <w:sz w:val="24"/>
          <w:szCs w:val="24"/>
        </w:rPr>
        <w:t>заборгованість</w:t>
      </w:r>
      <w:r>
        <w:rPr>
          <w:spacing w:val="-11"/>
          <w:w w:val="105"/>
          <w:sz w:val="24"/>
          <w:szCs w:val="24"/>
        </w:rPr>
        <w:t xml:space="preserve"> </w:t>
      </w:r>
      <w:r>
        <w:rPr>
          <w:w w:val="105"/>
          <w:sz w:val="24"/>
          <w:szCs w:val="24"/>
        </w:rPr>
        <w:t>за</w:t>
      </w:r>
      <w:r>
        <w:rPr>
          <w:spacing w:val="-9"/>
          <w:w w:val="105"/>
          <w:sz w:val="24"/>
          <w:szCs w:val="24"/>
        </w:rPr>
        <w:t xml:space="preserve"> </w:t>
      </w:r>
      <w:r>
        <w:rPr>
          <w:w w:val="105"/>
          <w:sz w:val="24"/>
          <w:szCs w:val="24"/>
        </w:rPr>
        <w:t>договорами</w:t>
      </w:r>
      <w:r>
        <w:rPr>
          <w:spacing w:val="-9"/>
          <w:w w:val="105"/>
          <w:sz w:val="24"/>
          <w:szCs w:val="24"/>
        </w:rPr>
        <w:t xml:space="preserve"> </w:t>
      </w:r>
      <w:r>
        <w:rPr>
          <w:w w:val="105"/>
          <w:sz w:val="24"/>
          <w:szCs w:val="24"/>
        </w:rPr>
        <w:t>про</w:t>
      </w:r>
      <w:r>
        <w:rPr>
          <w:spacing w:val="-13"/>
          <w:w w:val="105"/>
          <w:sz w:val="24"/>
          <w:szCs w:val="24"/>
        </w:rPr>
        <w:t xml:space="preserve"> </w:t>
      </w:r>
      <w:r>
        <w:rPr>
          <w:w w:val="105"/>
          <w:sz w:val="24"/>
          <w:szCs w:val="24"/>
        </w:rPr>
        <w:t>постачання</w:t>
      </w:r>
      <w:r>
        <w:rPr>
          <w:spacing w:val="-6"/>
          <w:w w:val="105"/>
          <w:sz w:val="24"/>
          <w:szCs w:val="24"/>
        </w:rPr>
        <w:t xml:space="preserve"> </w:t>
      </w:r>
      <w:r>
        <w:rPr>
          <w:w w:val="105"/>
          <w:sz w:val="24"/>
          <w:szCs w:val="24"/>
        </w:rPr>
        <w:t>електричної</w:t>
      </w:r>
      <w:r>
        <w:rPr>
          <w:spacing w:val="-6"/>
          <w:w w:val="105"/>
          <w:sz w:val="24"/>
          <w:szCs w:val="24"/>
        </w:rPr>
        <w:t xml:space="preserve"> </w:t>
      </w:r>
      <w:r>
        <w:rPr>
          <w:w w:val="105"/>
          <w:sz w:val="24"/>
          <w:szCs w:val="24"/>
        </w:rPr>
        <w:t>енергії</w:t>
      </w:r>
      <w:r>
        <w:rPr>
          <w:spacing w:val="-12"/>
          <w:w w:val="105"/>
          <w:sz w:val="24"/>
          <w:szCs w:val="24"/>
        </w:rPr>
        <w:t xml:space="preserve"> </w:t>
      </w:r>
      <w:r>
        <w:rPr>
          <w:w w:val="105"/>
          <w:sz w:val="24"/>
          <w:szCs w:val="24"/>
        </w:rPr>
        <w:t>або про надання послуг з розподілу/передачі електричної енергії;</w:t>
      </w:r>
    </w:p>
    <w:p>
      <w:pPr>
        <w:pStyle w:val="ListParagraph"/>
        <w:numPr>
          <w:ilvl w:val="0"/>
          <w:numId w:val="8"/>
        </w:numPr>
        <w:tabs>
          <w:tab w:val="clear" w:pos="720"/>
          <w:tab w:val="left" w:pos="315" w:leader="none"/>
        </w:tabs>
        <w:spacing w:lineRule="auto" w:line="240" w:before="0" w:after="0"/>
        <w:ind w:hanging="258" w:left="315" w:right="0"/>
        <w:jc w:val="both"/>
        <w:rPr>
          <w:sz w:val="24"/>
          <w:szCs w:val="24"/>
        </w:rPr>
      </w:pPr>
      <w:r>
        <w:rPr>
          <w:sz w:val="24"/>
          <w:szCs w:val="24"/>
        </w:rPr>
        <w:t>Споживач</w:t>
      </w:r>
      <w:r>
        <w:rPr>
          <w:spacing w:val="33"/>
          <w:sz w:val="24"/>
          <w:szCs w:val="24"/>
        </w:rPr>
        <w:t xml:space="preserve"> </w:t>
      </w:r>
      <w:r>
        <w:rPr>
          <w:sz w:val="24"/>
          <w:szCs w:val="24"/>
        </w:rPr>
        <w:t>відповідає</w:t>
      </w:r>
      <w:r>
        <w:rPr>
          <w:spacing w:val="27"/>
          <w:sz w:val="24"/>
          <w:szCs w:val="24"/>
        </w:rPr>
        <w:t xml:space="preserve"> </w:t>
      </w:r>
      <w:r>
        <w:rPr>
          <w:sz w:val="24"/>
          <w:szCs w:val="24"/>
        </w:rPr>
        <w:t>критеріям</w:t>
      </w:r>
      <w:r>
        <w:rPr>
          <w:spacing w:val="41"/>
          <w:sz w:val="24"/>
          <w:szCs w:val="24"/>
        </w:rPr>
        <w:t xml:space="preserve"> </w:t>
      </w:r>
      <w:r>
        <w:rPr>
          <w:sz w:val="24"/>
          <w:szCs w:val="24"/>
        </w:rPr>
        <w:t>обраної</w:t>
      </w:r>
      <w:r>
        <w:rPr>
          <w:spacing w:val="27"/>
          <w:sz w:val="24"/>
          <w:szCs w:val="24"/>
        </w:rPr>
        <w:t xml:space="preserve"> </w:t>
      </w:r>
      <w:r>
        <w:rPr>
          <w:sz w:val="24"/>
          <w:szCs w:val="24"/>
        </w:rPr>
        <w:t>ним</w:t>
      </w:r>
      <w:r>
        <w:rPr>
          <w:spacing w:val="30"/>
          <w:sz w:val="24"/>
          <w:szCs w:val="24"/>
        </w:rPr>
        <w:t xml:space="preserve"> </w:t>
      </w:r>
      <w:r>
        <w:rPr>
          <w:sz w:val="24"/>
          <w:szCs w:val="24"/>
        </w:rPr>
        <w:t>комерційної</w:t>
      </w:r>
      <w:r>
        <w:rPr>
          <w:spacing w:val="38"/>
          <w:sz w:val="24"/>
          <w:szCs w:val="24"/>
        </w:rPr>
        <w:t xml:space="preserve"> </w:t>
      </w:r>
      <w:r>
        <w:rPr>
          <w:spacing w:val="-2"/>
          <w:sz w:val="24"/>
          <w:szCs w:val="24"/>
        </w:rPr>
        <w:t>пропозиції.</w:t>
      </w:r>
    </w:p>
    <w:p>
      <w:pPr>
        <w:pStyle w:val="ListParagraph"/>
        <w:numPr>
          <w:ilvl w:val="0"/>
          <w:numId w:val="0"/>
        </w:numPr>
        <w:tabs>
          <w:tab w:val="clear" w:pos="720"/>
          <w:tab w:val="left" w:pos="315" w:leader="none"/>
        </w:tabs>
        <w:spacing w:lineRule="auto" w:line="240" w:before="0" w:after="0"/>
        <w:ind w:hanging="0" w:left="315" w:right="0"/>
        <w:jc w:val="both"/>
        <w:rPr>
          <w:spacing w:val="-2"/>
        </w:rPr>
      </w:pPr>
      <w:r>
        <w:rPr>
          <w:sz w:val="24"/>
          <w:szCs w:val="24"/>
        </w:rPr>
      </w:r>
    </w:p>
    <w:p>
      <w:pPr>
        <w:pStyle w:val="Heading1"/>
        <w:numPr>
          <w:ilvl w:val="0"/>
          <w:numId w:val="9"/>
        </w:numPr>
        <w:tabs>
          <w:tab w:val="clear" w:pos="720"/>
          <w:tab w:val="left" w:pos="3838" w:leader="none"/>
        </w:tabs>
        <w:spacing w:lineRule="auto" w:line="240" w:before="16" w:after="0"/>
        <w:ind w:hanging="236" w:left="3838" w:right="0"/>
        <w:jc w:val="both"/>
        <w:rPr>
          <w:sz w:val="24"/>
          <w:szCs w:val="24"/>
        </w:rPr>
      </w:pPr>
      <w:r>
        <w:rPr>
          <w:w w:val="105"/>
          <w:sz w:val="24"/>
          <w:szCs w:val="24"/>
        </w:rPr>
        <w:t>Умови</w:t>
      </w:r>
      <w:r>
        <w:rPr>
          <w:spacing w:val="-14"/>
          <w:w w:val="105"/>
          <w:sz w:val="24"/>
          <w:szCs w:val="24"/>
        </w:rPr>
        <w:t xml:space="preserve"> </w:t>
      </w:r>
      <w:r>
        <w:rPr>
          <w:spacing w:val="-2"/>
          <w:w w:val="105"/>
          <w:sz w:val="24"/>
          <w:szCs w:val="24"/>
        </w:rPr>
        <w:t>постачання</w:t>
      </w:r>
    </w:p>
    <w:p>
      <w:pPr>
        <w:pStyle w:val="ListParagraph"/>
        <w:numPr>
          <w:ilvl w:val="1"/>
          <w:numId w:val="9"/>
        </w:numPr>
        <w:tabs>
          <w:tab w:val="clear" w:pos="720"/>
          <w:tab w:val="left" w:pos="594" w:leader="none"/>
        </w:tabs>
        <w:spacing w:lineRule="auto" w:line="252" w:before="2" w:after="0"/>
        <w:ind w:hanging="0" w:left="57" w:right="140"/>
        <w:jc w:val="both"/>
        <w:rPr>
          <w:sz w:val="24"/>
          <w:szCs w:val="24"/>
        </w:rPr>
      </w:pPr>
      <w:r>
        <w:rPr>
          <w:w w:val="105"/>
          <w:sz w:val="24"/>
          <w:szCs w:val="24"/>
        </w:rPr>
        <w:t>Початком постачання електричної енергії Споживачу є дата, зазначена в заяві- приєднанні, яка є додатком 1 до цього Договору, якщо інша дата не визначена комерційною пропозицією, але</w:t>
      </w:r>
      <w:r>
        <w:rPr>
          <w:spacing w:val="-1"/>
          <w:w w:val="105"/>
          <w:sz w:val="24"/>
          <w:szCs w:val="24"/>
        </w:rPr>
        <w:t xml:space="preserve"> </w:t>
      </w:r>
      <w:r>
        <w:rPr>
          <w:w w:val="105"/>
          <w:sz w:val="24"/>
          <w:szCs w:val="24"/>
        </w:rPr>
        <w:t>в будь-якому випадку не раніше</w:t>
      </w:r>
      <w:r>
        <w:rPr>
          <w:spacing w:val="-1"/>
          <w:w w:val="105"/>
          <w:sz w:val="24"/>
          <w:szCs w:val="24"/>
        </w:rPr>
        <w:t xml:space="preserve"> </w:t>
      </w:r>
      <w:r>
        <w:rPr>
          <w:w w:val="105"/>
          <w:sz w:val="24"/>
          <w:szCs w:val="24"/>
        </w:rPr>
        <w:t>початку строку дії Договору.</w:t>
      </w:r>
    </w:p>
    <w:p>
      <w:pPr>
        <w:pStyle w:val="ListParagraph"/>
        <w:numPr>
          <w:ilvl w:val="1"/>
          <w:numId w:val="9"/>
        </w:numPr>
        <w:tabs>
          <w:tab w:val="clear" w:pos="720"/>
          <w:tab w:val="left" w:pos="472" w:leader="none"/>
        </w:tabs>
        <w:spacing w:lineRule="exact" w:line="260" w:before="0" w:after="0"/>
        <w:ind w:hanging="415" w:left="472" w:right="0"/>
        <w:jc w:val="both"/>
        <w:rPr>
          <w:sz w:val="24"/>
          <w:szCs w:val="24"/>
        </w:rPr>
      </w:pPr>
      <w:r>
        <w:rPr>
          <w:w w:val="105"/>
          <w:sz w:val="24"/>
          <w:szCs w:val="24"/>
        </w:rPr>
        <w:t>Строк</w:t>
      </w:r>
      <w:r>
        <w:rPr>
          <w:spacing w:val="-11"/>
          <w:w w:val="105"/>
          <w:sz w:val="24"/>
          <w:szCs w:val="24"/>
        </w:rPr>
        <w:t xml:space="preserve"> </w:t>
      </w:r>
      <w:r>
        <w:rPr>
          <w:w w:val="105"/>
          <w:sz w:val="24"/>
          <w:szCs w:val="24"/>
        </w:rPr>
        <w:t>дії</w:t>
      </w:r>
      <w:r>
        <w:rPr>
          <w:spacing w:val="-4"/>
          <w:w w:val="105"/>
          <w:sz w:val="24"/>
          <w:szCs w:val="24"/>
        </w:rPr>
        <w:t xml:space="preserve"> </w:t>
      </w:r>
      <w:r>
        <w:rPr>
          <w:w w:val="105"/>
          <w:sz w:val="24"/>
          <w:szCs w:val="24"/>
        </w:rPr>
        <w:t>цього</w:t>
      </w:r>
      <w:r>
        <w:rPr>
          <w:spacing w:val="-13"/>
          <w:w w:val="105"/>
          <w:sz w:val="24"/>
          <w:szCs w:val="24"/>
        </w:rPr>
        <w:t xml:space="preserve"> </w:t>
      </w:r>
      <w:r>
        <w:rPr>
          <w:w w:val="105"/>
          <w:sz w:val="24"/>
          <w:szCs w:val="24"/>
        </w:rPr>
        <w:t>Договору</w:t>
      </w:r>
      <w:r>
        <w:rPr>
          <w:spacing w:val="-13"/>
          <w:w w:val="105"/>
          <w:sz w:val="24"/>
          <w:szCs w:val="24"/>
        </w:rPr>
        <w:t xml:space="preserve"> </w:t>
      </w:r>
      <w:r>
        <w:rPr>
          <w:w w:val="105"/>
          <w:sz w:val="24"/>
          <w:szCs w:val="24"/>
        </w:rPr>
        <w:t>зазначено</w:t>
      </w:r>
      <w:r>
        <w:rPr>
          <w:spacing w:val="-7"/>
          <w:w w:val="105"/>
          <w:sz w:val="24"/>
          <w:szCs w:val="24"/>
        </w:rPr>
        <w:t xml:space="preserve"> </w:t>
      </w:r>
      <w:r>
        <w:rPr>
          <w:w w:val="105"/>
          <w:sz w:val="24"/>
          <w:szCs w:val="24"/>
        </w:rPr>
        <w:t>у</w:t>
      </w:r>
      <w:r>
        <w:rPr>
          <w:spacing w:val="-6"/>
          <w:w w:val="105"/>
          <w:sz w:val="24"/>
          <w:szCs w:val="24"/>
        </w:rPr>
        <w:t xml:space="preserve"> </w:t>
      </w:r>
      <w:r>
        <w:rPr>
          <w:w w:val="105"/>
          <w:sz w:val="24"/>
          <w:szCs w:val="24"/>
        </w:rPr>
        <w:t>розділі</w:t>
      </w:r>
      <w:r>
        <w:rPr>
          <w:spacing w:val="-11"/>
          <w:w w:val="105"/>
          <w:sz w:val="24"/>
          <w:szCs w:val="24"/>
        </w:rPr>
        <w:t xml:space="preserve"> </w:t>
      </w:r>
      <w:r>
        <w:rPr>
          <w:w w:val="105"/>
          <w:sz w:val="24"/>
          <w:szCs w:val="24"/>
        </w:rPr>
        <w:t>13</w:t>
      </w:r>
      <w:r>
        <w:rPr>
          <w:spacing w:val="-7"/>
          <w:w w:val="105"/>
          <w:sz w:val="24"/>
          <w:szCs w:val="24"/>
        </w:rPr>
        <w:t xml:space="preserve"> </w:t>
      </w:r>
      <w:r>
        <w:rPr>
          <w:spacing w:val="-2"/>
          <w:w w:val="105"/>
          <w:sz w:val="24"/>
          <w:szCs w:val="24"/>
        </w:rPr>
        <w:t>Договору.</w:t>
      </w:r>
    </w:p>
    <w:p>
      <w:pPr>
        <w:pStyle w:val="ListParagraph"/>
        <w:numPr>
          <w:ilvl w:val="1"/>
          <w:numId w:val="9"/>
        </w:numPr>
        <w:tabs>
          <w:tab w:val="clear" w:pos="720"/>
          <w:tab w:val="left" w:pos="530" w:leader="none"/>
        </w:tabs>
        <w:spacing w:lineRule="auto" w:line="247" w:before="16" w:after="0"/>
        <w:ind w:hanging="0" w:left="57" w:right="162"/>
        <w:jc w:val="both"/>
        <w:rPr>
          <w:sz w:val="24"/>
          <w:szCs w:val="24"/>
        </w:rPr>
      </w:pPr>
      <w:r>
        <w:rPr>
          <w:w w:val="105"/>
          <w:sz w:val="24"/>
          <w:szCs w:val="24"/>
        </w:rPr>
        <w:t xml:space="preserve">Права, обов’язки та відповідальність Сторін зазначені у розділах 6,7 та 9 відповідно </w:t>
      </w:r>
      <w:r>
        <w:rPr>
          <w:spacing w:val="-2"/>
          <w:w w:val="105"/>
          <w:sz w:val="24"/>
          <w:szCs w:val="24"/>
        </w:rPr>
        <w:t>Договору.</w:t>
      </w:r>
    </w:p>
    <w:p>
      <w:pPr>
        <w:pStyle w:val="ListParagraph"/>
        <w:numPr>
          <w:ilvl w:val="1"/>
          <w:numId w:val="9"/>
        </w:numPr>
        <w:tabs>
          <w:tab w:val="clear" w:pos="720"/>
          <w:tab w:val="left" w:pos="500" w:leader="none"/>
        </w:tabs>
        <w:spacing w:lineRule="auto" w:line="252" w:before="2" w:after="0"/>
        <w:ind w:hanging="0" w:left="57" w:right="147"/>
        <w:jc w:val="both"/>
        <w:rPr>
          <w:sz w:val="24"/>
          <w:szCs w:val="24"/>
        </w:rPr>
      </w:pPr>
      <w:r>
        <w:rPr>
          <w:w w:val="105"/>
          <w:sz w:val="24"/>
          <w:szCs w:val="24"/>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pPr>
        <w:pStyle w:val="ListParagraph"/>
        <w:numPr>
          <w:ilvl w:val="0"/>
          <w:numId w:val="0"/>
        </w:numPr>
        <w:tabs>
          <w:tab w:val="clear" w:pos="720"/>
          <w:tab w:val="left" w:pos="500" w:leader="none"/>
        </w:tabs>
        <w:spacing w:lineRule="auto" w:line="252" w:before="2" w:after="0"/>
        <w:ind w:hanging="0" w:left="57" w:right="147"/>
        <w:jc w:val="both"/>
        <w:rPr>
          <w:w w:val="105"/>
        </w:rPr>
      </w:pPr>
      <w:r>
        <w:rPr>
          <w:sz w:val="24"/>
          <w:szCs w:val="24"/>
        </w:rPr>
      </w:r>
    </w:p>
    <w:p>
      <w:pPr>
        <w:pStyle w:val="Heading1"/>
        <w:numPr>
          <w:ilvl w:val="0"/>
          <w:numId w:val="9"/>
        </w:numPr>
        <w:tabs>
          <w:tab w:val="clear" w:pos="720"/>
          <w:tab w:val="left" w:pos="2916" w:leader="none"/>
        </w:tabs>
        <w:spacing w:lineRule="auto" w:line="240" w:before="3" w:after="0"/>
        <w:ind w:hanging="236" w:left="2916" w:right="0"/>
        <w:jc w:val="both"/>
        <w:rPr>
          <w:sz w:val="24"/>
          <w:szCs w:val="24"/>
        </w:rPr>
      </w:pPr>
      <w:r>
        <w:rPr>
          <w:sz w:val="24"/>
          <w:szCs w:val="24"/>
        </w:rPr>
        <w:t>Якість</w:t>
      </w:r>
      <w:r>
        <w:rPr>
          <w:spacing w:val="35"/>
          <w:sz w:val="24"/>
          <w:szCs w:val="24"/>
        </w:rPr>
        <w:t xml:space="preserve"> </w:t>
      </w:r>
      <w:r>
        <w:rPr>
          <w:sz w:val="24"/>
          <w:szCs w:val="24"/>
        </w:rPr>
        <w:t>постачання</w:t>
      </w:r>
      <w:r>
        <w:rPr>
          <w:spacing w:val="43"/>
          <w:sz w:val="24"/>
          <w:szCs w:val="24"/>
        </w:rPr>
        <w:t xml:space="preserve"> </w:t>
      </w:r>
      <w:r>
        <w:rPr>
          <w:sz w:val="24"/>
          <w:szCs w:val="24"/>
        </w:rPr>
        <w:t>електричної</w:t>
      </w:r>
      <w:r>
        <w:rPr>
          <w:spacing w:val="39"/>
          <w:sz w:val="24"/>
          <w:szCs w:val="24"/>
        </w:rPr>
        <w:t xml:space="preserve"> </w:t>
      </w:r>
      <w:r>
        <w:rPr>
          <w:spacing w:val="-2"/>
          <w:sz w:val="24"/>
          <w:szCs w:val="24"/>
        </w:rPr>
        <w:t>енергії</w:t>
      </w:r>
    </w:p>
    <w:p>
      <w:pPr>
        <w:pStyle w:val="ListParagraph"/>
        <w:numPr>
          <w:ilvl w:val="1"/>
          <w:numId w:val="9"/>
        </w:numPr>
        <w:tabs>
          <w:tab w:val="clear" w:pos="720"/>
          <w:tab w:val="left" w:pos="572" w:leader="none"/>
        </w:tabs>
        <w:spacing w:lineRule="auto" w:line="247" w:before="9" w:after="0"/>
        <w:ind w:hanging="0" w:left="57" w:right="158"/>
        <w:jc w:val="both"/>
        <w:rPr>
          <w:sz w:val="24"/>
          <w:szCs w:val="24"/>
        </w:rPr>
      </w:pPr>
      <w:r>
        <w:rPr>
          <w:w w:val="105"/>
          <w:sz w:val="24"/>
          <w:szCs w:val="24"/>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pPr>
        <w:pStyle w:val="ListParagraph"/>
        <w:numPr>
          <w:ilvl w:val="1"/>
          <w:numId w:val="9"/>
        </w:numPr>
        <w:tabs>
          <w:tab w:val="clear" w:pos="720"/>
          <w:tab w:val="left" w:pos="572" w:leader="none"/>
        </w:tabs>
        <w:spacing w:lineRule="auto" w:line="252" w:before="2" w:after="0"/>
        <w:ind w:hanging="0" w:left="57" w:right="148"/>
        <w:jc w:val="both"/>
        <w:rPr>
          <w:sz w:val="24"/>
          <w:szCs w:val="24"/>
        </w:rPr>
      </w:pPr>
      <w:r>
        <w:rPr>
          <w:w w:val="105"/>
          <w:sz w:val="24"/>
          <w:szCs w:val="24"/>
        </w:rPr>
        <w:t>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pPr>
        <w:pStyle w:val="ListParagraph"/>
        <w:numPr>
          <w:ilvl w:val="1"/>
          <w:numId w:val="9"/>
        </w:numPr>
        <w:tabs>
          <w:tab w:val="clear" w:pos="720"/>
          <w:tab w:val="left" w:pos="486" w:leader="none"/>
        </w:tabs>
        <w:spacing w:lineRule="auto" w:line="247" w:before="0" w:after="0"/>
        <w:ind w:hanging="0" w:left="57" w:right="148"/>
        <w:jc w:val="both"/>
        <w:rPr>
          <w:sz w:val="24"/>
          <w:szCs w:val="24"/>
        </w:rPr>
      </w:pPr>
      <w:r>
        <w:rPr>
          <w:w w:val="105"/>
          <w:sz w:val="24"/>
          <w:szCs w:val="24"/>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w:t>
      </w:r>
      <w:r>
        <w:rPr>
          <w:spacing w:val="-16"/>
          <w:w w:val="105"/>
          <w:sz w:val="24"/>
          <w:szCs w:val="24"/>
        </w:rPr>
        <w:t xml:space="preserve"> </w:t>
      </w:r>
      <w:r>
        <w:rPr>
          <w:w w:val="105"/>
          <w:sz w:val="24"/>
          <w:szCs w:val="24"/>
        </w:rPr>
        <w:t>за</w:t>
      </w:r>
      <w:r>
        <w:rPr>
          <w:spacing w:val="-11"/>
          <w:w w:val="105"/>
          <w:sz w:val="24"/>
          <w:szCs w:val="24"/>
        </w:rPr>
        <w:t xml:space="preserve"> </w:t>
      </w:r>
      <w:r>
        <w:rPr>
          <w:w w:val="105"/>
          <w:sz w:val="24"/>
          <w:szCs w:val="24"/>
        </w:rPr>
        <w:t>недотримання</w:t>
      </w:r>
      <w:r>
        <w:rPr>
          <w:spacing w:val="-14"/>
          <w:w w:val="105"/>
          <w:sz w:val="24"/>
          <w:szCs w:val="24"/>
        </w:rPr>
        <w:t xml:space="preserve"> </w:t>
      </w:r>
      <w:r>
        <w:rPr>
          <w:w w:val="105"/>
          <w:sz w:val="24"/>
          <w:szCs w:val="24"/>
        </w:rPr>
        <w:t>показників</w:t>
      </w:r>
      <w:r>
        <w:rPr>
          <w:spacing w:val="-11"/>
          <w:w w:val="105"/>
          <w:sz w:val="24"/>
          <w:szCs w:val="24"/>
        </w:rPr>
        <w:t xml:space="preserve"> </w:t>
      </w:r>
      <w:r>
        <w:rPr>
          <w:w w:val="105"/>
          <w:sz w:val="24"/>
          <w:szCs w:val="24"/>
        </w:rPr>
        <w:t>комерційної</w:t>
      </w:r>
      <w:r>
        <w:rPr>
          <w:spacing w:val="-8"/>
          <w:w w:val="105"/>
          <w:sz w:val="24"/>
          <w:szCs w:val="24"/>
        </w:rPr>
        <w:t xml:space="preserve"> </w:t>
      </w:r>
      <w:r>
        <w:rPr>
          <w:w w:val="105"/>
          <w:sz w:val="24"/>
          <w:szCs w:val="24"/>
        </w:rPr>
        <w:t>якості</w:t>
      </w:r>
      <w:r>
        <w:rPr>
          <w:spacing w:val="-8"/>
          <w:w w:val="105"/>
          <w:sz w:val="24"/>
          <w:szCs w:val="24"/>
        </w:rPr>
        <w:t xml:space="preserve"> </w:t>
      </w:r>
      <w:r>
        <w:rPr>
          <w:w w:val="105"/>
          <w:sz w:val="24"/>
          <w:szCs w:val="24"/>
        </w:rPr>
        <w:t>надання</w:t>
      </w:r>
      <w:r>
        <w:rPr>
          <w:spacing w:val="-14"/>
          <w:w w:val="105"/>
          <w:sz w:val="24"/>
          <w:szCs w:val="24"/>
        </w:rPr>
        <w:t xml:space="preserve"> </w:t>
      </w:r>
      <w:r>
        <w:rPr>
          <w:w w:val="105"/>
          <w:sz w:val="24"/>
          <w:szCs w:val="24"/>
        </w:rPr>
        <w:t>послуг</w:t>
      </w:r>
      <w:r>
        <w:rPr>
          <w:spacing w:val="-10"/>
          <w:w w:val="105"/>
          <w:sz w:val="24"/>
          <w:szCs w:val="24"/>
        </w:rPr>
        <w:t xml:space="preserve"> </w:t>
      </w:r>
      <w:r>
        <w:rPr>
          <w:w w:val="105"/>
          <w:sz w:val="24"/>
          <w:szCs w:val="24"/>
        </w:rPr>
        <w:t>Постачальником</w:t>
      </w:r>
      <w:r>
        <w:rPr>
          <w:spacing w:val="-7"/>
          <w:w w:val="105"/>
          <w:sz w:val="24"/>
          <w:szCs w:val="24"/>
        </w:rPr>
        <w:t xml:space="preserve"> </w:t>
      </w:r>
      <w:r>
        <w:rPr>
          <w:w w:val="105"/>
          <w:sz w:val="24"/>
          <w:szCs w:val="24"/>
        </w:rPr>
        <w:t>у порядку, затвердженому Регулятором, опублікувати на своєму офіційному веб-сайті порядок надання компенсацій та їх розміри.</w:t>
      </w:r>
    </w:p>
    <w:p>
      <w:pPr>
        <w:pStyle w:val="ListParagraph"/>
        <w:tabs>
          <w:tab w:val="clear" w:pos="720"/>
          <w:tab w:val="left" w:pos="486" w:leader="none"/>
        </w:tabs>
        <w:spacing w:lineRule="auto" w:line="247" w:before="0" w:after="0"/>
        <w:ind w:hanging="0" w:left="57" w:right="148"/>
        <w:jc w:val="both"/>
        <w:rPr>
          <w:w w:val="105"/>
        </w:rPr>
      </w:pPr>
      <w:r>
        <w:rPr>
          <w:sz w:val="24"/>
          <w:szCs w:val="24"/>
        </w:rPr>
      </w:r>
    </w:p>
    <w:p>
      <w:pPr>
        <w:pStyle w:val="Heading1"/>
        <w:numPr>
          <w:ilvl w:val="0"/>
          <w:numId w:val="9"/>
        </w:numPr>
        <w:tabs>
          <w:tab w:val="clear" w:pos="720"/>
          <w:tab w:val="left" w:pos="2231" w:leader="none"/>
        </w:tabs>
        <w:spacing w:lineRule="auto" w:line="240" w:before="5" w:after="0"/>
        <w:ind w:hanging="236" w:left="2231" w:right="0"/>
        <w:jc w:val="both"/>
        <w:rPr>
          <w:sz w:val="24"/>
          <w:szCs w:val="24"/>
        </w:rPr>
      </w:pPr>
      <w:r>
        <w:rPr>
          <w:sz w:val="24"/>
          <w:szCs w:val="24"/>
        </w:rPr>
        <w:t>Ціна,</w:t>
      </w:r>
      <w:r>
        <w:rPr>
          <w:spacing w:val="26"/>
          <w:sz w:val="24"/>
          <w:szCs w:val="24"/>
        </w:rPr>
        <w:t xml:space="preserve"> </w:t>
      </w:r>
      <w:r>
        <w:rPr>
          <w:sz w:val="24"/>
          <w:szCs w:val="24"/>
        </w:rPr>
        <w:t>порядок</w:t>
      </w:r>
      <w:r>
        <w:rPr>
          <w:spacing w:val="39"/>
          <w:sz w:val="24"/>
          <w:szCs w:val="24"/>
        </w:rPr>
        <w:t xml:space="preserve"> </w:t>
      </w:r>
      <w:r>
        <w:rPr>
          <w:sz w:val="24"/>
          <w:szCs w:val="24"/>
        </w:rPr>
        <w:t>обліку</w:t>
      </w:r>
      <w:r>
        <w:rPr>
          <w:spacing w:val="24"/>
          <w:sz w:val="24"/>
          <w:szCs w:val="24"/>
        </w:rPr>
        <w:t xml:space="preserve"> </w:t>
      </w:r>
      <w:r>
        <w:rPr>
          <w:sz w:val="24"/>
          <w:szCs w:val="24"/>
        </w:rPr>
        <w:t>та</w:t>
      </w:r>
      <w:r>
        <w:rPr>
          <w:spacing w:val="24"/>
          <w:sz w:val="24"/>
          <w:szCs w:val="24"/>
        </w:rPr>
        <w:t xml:space="preserve"> </w:t>
      </w:r>
      <w:r>
        <w:rPr>
          <w:sz w:val="24"/>
          <w:szCs w:val="24"/>
        </w:rPr>
        <w:t>оплати</w:t>
      </w:r>
      <w:r>
        <w:rPr>
          <w:spacing w:val="28"/>
          <w:sz w:val="24"/>
          <w:szCs w:val="24"/>
        </w:rPr>
        <w:t xml:space="preserve"> </w:t>
      </w:r>
      <w:r>
        <w:rPr>
          <w:sz w:val="24"/>
          <w:szCs w:val="24"/>
        </w:rPr>
        <w:t>електричної</w:t>
      </w:r>
      <w:r>
        <w:rPr>
          <w:spacing w:val="27"/>
          <w:sz w:val="24"/>
          <w:szCs w:val="24"/>
        </w:rPr>
        <w:t xml:space="preserve"> </w:t>
      </w:r>
      <w:r>
        <w:rPr>
          <w:spacing w:val="-2"/>
          <w:sz w:val="24"/>
          <w:szCs w:val="24"/>
        </w:rPr>
        <w:t>енергії</w:t>
      </w:r>
    </w:p>
    <w:p>
      <w:pPr>
        <w:pStyle w:val="ListParagraph"/>
        <w:numPr>
          <w:ilvl w:val="1"/>
          <w:numId w:val="9"/>
        </w:numPr>
        <w:tabs>
          <w:tab w:val="clear" w:pos="720"/>
          <w:tab w:val="left" w:pos="558" w:leader="none"/>
        </w:tabs>
        <w:spacing w:lineRule="auto" w:line="252" w:before="2" w:after="0"/>
        <w:ind w:hanging="0" w:left="57" w:right="152"/>
        <w:jc w:val="both"/>
        <w:rPr>
          <w:sz w:val="24"/>
          <w:szCs w:val="24"/>
        </w:rPr>
      </w:pPr>
      <w:r>
        <w:rPr>
          <w:w w:val="105"/>
          <w:sz w:val="24"/>
          <w:szCs w:val="24"/>
        </w:rPr>
        <w:t>Споживач розраховується з Постачальником за електричну енергію за цінами, що визначаються</w:t>
      </w:r>
      <w:r>
        <w:rPr>
          <w:spacing w:val="-7"/>
          <w:w w:val="105"/>
          <w:sz w:val="24"/>
          <w:szCs w:val="24"/>
        </w:rPr>
        <w:t xml:space="preserve"> </w:t>
      </w:r>
      <w:r>
        <w:rPr>
          <w:w w:val="105"/>
          <w:sz w:val="24"/>
          <w:szCs w:val="24"/>
        </w:rPr>
        <w:t>відповідно</w:t>
      </w:r>
      <w:r>
        <w:rPr>
          <w:spacing w:val="-2"/>
          <w:w w:val="105"/>
          <w:sz w:val="24"/>
          <w:szCs w:val="24"/>
        </w:rPr>
        <w:t xml:space="preserve"> </w:t>
      </w:r>
      <w:r>
        <w:rPr>
          <w:w w:val="105"/>
          <w:sz w:val="24"/>
          <w:szCs w:val="24"/>
        </w:rPr>
        <w:t>до</w:t>
      </w:r>
      <w:r>
        <w:rPr>
          <w:spacing w:val="-2"/>
          <w:w w:val="105"/>
          <w:sz w:val="24"/>
          <w:szCs w:val="24"/>
        </w:rPr>
        <w:t xml:space="preserve"> </w:t>
      </w:r>
      <w:r>
        <w:rPr>
          <w:w w:val="105"/>
          <w:sz w:val="24"/>
          <w:szCs w:val="24"/>
        </w:rPr>
        <w:t>механізму</w:t>
      </w:r>
      <w:r>
        <w:rPr>
          <w:spacing w:val="-2"/>
          <w:w w:val="105"/>
          <w:sz w:val="24"/>
          <w:szCs w:val="24"/>
        </w:rPr>
        <w:t xml:space="preserve"> </w:t>
      </w:r>
      <w:r>
        <w:rPr>
          <w:w w:val="105"/>
          <w:sz w:val="24"/>
          <w:szCs w:val="24"/>
        </w:rPr>
        <w:t>визначення</w:t>
      </w:r>
      <w:r>
        <w:rPr>
          <w:spacing w:val="-7"/>
          <w:w w:val="105"/>
          <w:sz w:val="24"/>
          <w:szCs w:val="24"/>
        </w:rPr>
        <w:t xml:space="preserve"> </w:t>
      </w:r>
      <w:r>
        <w:rPr>
          <w:w w:val="105"/>
          <w:sz w:val="24"/>
          <w:szCs w:val="24"/>
        </w:rPr>
        <w:t>ціни електричної енергії, згідно</w:t>
      </w:r>
      <w:r>
        <w:rPr>
          <w:spacing w:val="-2"/>
          <w:w w:val="105"/>
          <w:sz w:val="24"/>
          <w:szCs w:val="24"/>
        </w:rPr>
        <w:t xml:space="preserve"> </w:t>
      </w:r>
      <w:r>
        <w:rPr>
          <w:w w:val="105"/>
          <w:sz w:val="24"/>
          <w:szCs w:val="24"/>
        </w:rPr>
        <w:t>з обраною Споживачем комерційною пропозицією, яка є додатком 2 до цього Договору.</w:t>
      </w:r>
    </w:p>
    <w:p>
      <w:pPr>
        <w:pStyle w:val="BodyText"/>
        <w:spacing w:lineRule="auto" w:line="252"/>
        <w:ind w:left="57" w:right="145"/>
        <w:rPr>
          <w:sz w:val="24"/>
          <w:szCs w:val="24"/>
        </w:rPr>
      </w:pPr>
      <w:r>
        <w:rPr>
          <w:w w:val="105"/>
          <w:sz w:val="24"/>
          <w:szCs w:val="24"/>
        </w:rPr>
        <w:t>У</w:t>
      </w:r>
      <w:r>
        <w:rPr>
          <w:spacing w:val="-6"/>
          <w:w w:val="105"/>
          <w:sz w:val="24"/>
          <w:szCs w:val="24"/>
        </w:rPr>
        <w:t xml:space="preserve"> </w:t>
      </w:r>
      <w:r>
        <w:rPr>
          <w:w w:val="105"/>
          <w:sz w:val="24"/>
          <w:szCs w:val="24"/>
        </w:rPr>
        <w:t>разі</w:t>
      </w:r>
      <w:r>
        <w:rPr>
          <w:spacing w:val="-11"/>
          <w:w w:val="105"/>
          <w:sz w:val="24"/>
          <w:szCs w:val="24"/>
        </w:rPr>
        <w:t xml:space="preserve"> </w:t>
      </w:r>
      <w:r>
        <w:rPr>
          <w:w w:val="105"/>
          <w:sz w:val="24"/>
          <w:szCs w:val="24"/>
        </w:rPr>
        <w:t>надання</w:t>
      </w:r>
      <w:r>
        <w:rPr>
          <w:spacing w:val="-5"/>
          <w:w w:val="105"/>
          <w:sz w:val="24"/>
          <w:szCs w:val="24"/>
        </w:rPr>
        <w:t xml:space="preserve"> </w:t>
      </w:r>
      <w:r>
        <w:rPr>
          <w:w w:val="105"/>
          <w:sz w:val="24"/>
          <w:szCs w:val="24"/>
        </w:rPr>
        <w:t>у</w:t>
      </w:r>
      <w:r>
        <w:rPr>
          <w:spacing w:val="-13"/>
          <w:w w:val="105"/>
          <w:sz w:val="24"/>
          <w:szCs w:val="24"/>
        </w:rPr>
        <w:t xml:space="preserve"> </w:t>
      </w:r>
      <w:r>
        <w:rPr>
          <w:w w:val="105"/>
          <w:sz w:val="24"/>
          <w:szCs w:val="24"/>
        </w:rPr>
        <w:t>встановленому</w:t>
      </w:r>
      <w:r>
        <w:rPr>
          <w:spacing w:val="-13"/>
          <w:w w:val="105"/>
          <w:sz w:val="24"/>
          <w:szCs w:val="24"/>
        </w:rPr>
        <w:t xml:space="preserve"> </w:t>
      </w:r>
      <w:r>
        <w:rPr>
          <w:w w:val="105"/>
          <w:sz w:val="24"/>
          <w:szCs w:val="24"/>
        </w:rPr>
        <w:t>порядку</w:t>
      </w:r>
      <w:r>
        <w:rPr>
          <w:spacing w:val="-13"/>
          <w:w w:val="105"/>
          <w:sz w:val="24"/>
          <w:szCs w:val="24"/>
        </w:rPr>
        <w:t xml:space="preserve"> </w:t>
      </w:r>
      <w:r>
        <w:rPr>
          <w:w w:val="105"/>
          <w:sz w:val="24"/>
          <w:szCs w:val="24"/>
        </w:rPr>
        <w:t>Постачальником</w:t>
      </w:r>
      <w:r>
        <w:rPr>
          <w:spacing w:val="-10"/>
          <w:w w:val="105"/>
          <w:sz w:val="24"/>
          <w:szCs w:val="24"/>
        </w:rPr>
        <w:t xml:space="preserve"> </w:t>
      </w:r>
      <w:r>
        <w:rPr>
          <w:w w:val="105"/>
          <w:sz w:val="24"/>
          <w:szCs w:val="24"/>
        </w:rPr>
        <w:t>Споживачу</w:t>
      </w:r>
      <w:r>
        <w:rPr>
          <w:spacing w:val="-7"/>
          <w:w w:val="105"/>
          <w:sz w:val="24"/>
          <w:szCs w:val="24"/>
        </w:rPr>
        <w:t xml:space="preserve"> </w:t>
      </w:r>
      <w:r>
        <w:rPr>
          <w:w w:val="105"/>
          <w:sz w:val="24"/>
          <w:szCs w:val="24"/>
        </w:rPr>
        <w:t>повідомлення</w:t>
      </w:r>
      <w:r>
        <w:rPr>
          <w:spacing w:val="-11"/>
          <w:w w:val="105"/>
          <w:sz w:val="24"/>
          <w:szCs w:val="24"/>
        </w:rPr>
        <w:t xml:space="preserve"> </w:t>
      </w:r>
      <w:r>
        <w:rPr>
          <w:w w:val="105"/>
          <w:sz w:val="24"/>
          <w:szCs w:val="24"/>
        </w:rPr>
        <w:t>про</w:t>
      </w:r>
      <w:r>
        <w:rPr>
          <w:spacing w:val="-7"/>
          <w:w w:val="105"/>
          <w:sz w:val="24"/>
          <w:szCs w:val="24"/>
        </w:rPr>
        <w:t xml:space="preserve"> </w:t>
      </w:r>
      <w:r>
        <w:rPr>
          <w:w w:val="105"/>
          <w:sz w:val="24"/>
          <w:szCs w:val="24"/>
        </w:rPr>
        <w:t>зміни умов</w:t>
      </w:r>
      <w:r>
        <w:rPr>
          <w:spacing w:val="-3"/>
          <w:w w:val="105"/>
          <w:sz w:val="24"/>
          <w:szCs w:val="24"/>
        </w:rPr>
        <w:t xml:space="preserve"> </w:t>
      </w:r>
      <w:r>
        <w:rPr>
          <w:w w:val="105"/>
          <w:sz w:val="24"/>
          <w:szCs w:val="24"/>
        </w:rPr>
        <w:t>цього</w:t>
      </w:r>
      <w:r>
        <w:rPr>
          <w:spacing w:val="-15"/>
          <w:w w:val="105"/>
          <w:sz w:val="24"/>
          <w:szCs w:val="24"/>
        </w:rPr>
        <w:t xml:space="preserve"> </w:t>
      </w:r>
      <w:r>
        <w:rPr>
          <w:w w:val="105"/>
          <w:sz w:val="24"/>
          <w:szCs w:val="24"/>
        </w:rPr>
        <w:t>Договору</w:t>
      </w:r>
      <w:r>
        <w:rPr>
          <w:spacing w:val="-15"/>
          <w:w w:val="105"/>
          <w:sz w:val="24"/>
          <w:szCs w:val="24"/>
        </w:rPr>
        <w:t xml:space="preserve"> </w:t>
      </w:r>
      <w:r>
        <w:rPr>
          <w:w w:val="105"/>
          <w:sz w:val="24"/>
          <w:szCs w:val="24"/>
        </w:rPr>
        <w:t>(у</w:t>
      </w:r>
      <w:r>
        <w:rPr>
          <w:spacing w:val="-9"/>
          <w:w w:val="105"/>
          <w:sz w:val="24"/>
          <w:szCs w:val="24"/>
        </w:rPr>
        <w:t xml:space="preserve"> </w:t>
      </w:r>
      <w:r>
        <w:rPr>
          <w:w w:val="105"/>
          <w:sz w:val="24"/>
          <w:szCs w:val="24"/>
        </w:rPr>
        <w:t>тому</w:t>
      </w:r>
      <w:r>
        <w:rPr>
          <w:spacing w:val="-9"/>
          <w:w w:val="105"/>
          <w:sz w:val="24"/>
          <w:szCs w:val="24"/>
        </w:rPr>
        <w:t xml:space="preserve"> </w:t>
      </w:r>
      <w:r>
        <w:rPr>
          <w:w w:val="105"/>
          <w:sz w:val="24"/>
          <w:szCs w:val="24"/>
        </w:rPr>
        <w:t>числі</w:t>
      </w:r>
      <w:r>
        <w:rPr>
          <w:spacing w:val="-7"/>
          <w:w w:val="105"/>
          <w:sz w:val="24"/>
          <w:szCs w:val="24"/>
        </w:rPr>
        <w:t xml:space="preserve"> </w:t>
      </w:r>
      <w:r>
        <w:rPr>
          <w:w w:val="105"/>
          <w:sz w:val="24"/>
          <w:szCs w:val="24"/>
        </w:rPr>
        <w:t>зміну</w:t>
      </w:r>
      <w:r>
        <w:rPr>
          <w:spacing w:val="-9"/>
          <w:w w:val="105"/>
          <w:sz w:val="24"/>
          <w:szCs w:val="24"/>
        </w:rPr>
        <w:t xml:space="preserve"> </w:t>
      </w:r>
      <w:r>
        <w:rPr>
          <w:w w:val="105"/>
          <w:sz w:val="24"/>
          <w:szCs w:val="24"/>
        </w:rPr>
        <w:t>ціни),що</w:t>
      </w:r>
      <w:r>
        <w:rPr>
          <w:spacing w:val="-9"/>
          <w:w w:val="105"/>
          <w:sz w:val="24"/>
          <w:szCs w:val="24"/>
        </w:rPr>
        <w:t xml:space="preserve"> </w:t>
      </w:r>
      <w:r>
        <w:rPr>
          <w:w w:val="105"/>
          <w:sz w:val="24"/>
          <w:szCs w:val="24"/>
        </w:rPr>
        <w:t>викликані</w:t>
      </w:r>
      <w:r>
        <w:rPr>
          <w:spacing w:val="-7"/>
          <w:w w:val="105"/>
          <w:sz w:val="24"/>
          <w:szCs w:val="24"/>
        </w:rPr>
        <w:t xml:space="preserve"> </w:t>
      </w:r>
      <w:r>
        <w:rPr>
          <w:w w:val="105"/>
          <w:sz w:val="24"/>
          <w:szCs w:val="24"/>
        </w:rPr>
        <w:t>змінами</w:t>
      </w:r>
      <w:r>
        <w:rPr>
          <w:spacing w:val="-3"/>
          <w:w w:val="105"/>
          <w:sz w:val="24"/>
          <w:szCs w:val="24"/>
        </w:rPr>
        <w:t xml:space="preserve"> </w:t>
      </w:r>
      <w:r>
        <w:rPr>
          <w:w w:val="105"/>
          <w:sz w:val="24"/>
          <w:szCs w:val="24"/>
        </w:rPr>
        <w:t>регульованих</w:t>
      </w:r>
      <w:r>
        <w:rPr>
          <w:spacing w:val="-9"/>
          <w:w w:val="105"/>
          <w:sz w:val="24"/>
          <w:szCs w:val="24"/>
        </w:rPr>
        <w:t xml:space="preserve"> </w:t>
      </w:r>
      <w:r>
        <w:rPr>
          <w:w w:val="105"/>
          <w:sz w:val="24"/>
          <w:szCs w:val="24"/>
        </w:rPr>
        <w:t>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повідомлені дати зміни його умов (але не раніше ніж через 20 днів від дня надання Споживачу повідомлення):</w:t>
      </w:r>
    </w:p>
    <w:p>
      <w:pPr>
        <w:pStyle w:val="ListParagraph"/>
        <w:numPr>
          <w:ilvl w:val="0"/>
          <w:numId w:val="7"/>
        </w:numPr>
        <w:tabs>
          <w:tab w:val="clear" w:pos="720"/>
          <w:tab w:val="left" w:pos="444" w:leader="none"/>
        </w:tabs>
        <w:spacing w:lineRule="auto" w:line="247" w:before="0" w:after="0"/>
        <w:ind w:hanging="0" w:left="57" w:right="148"/>
        <w:jc w:val="both"/>
        <w:rPr>
          <w:sz w:val="24"/>
          <w:szCs w:val="24"/>
        </w:rPr>
      </w:pPr>
      <w:r>
        <w:rPr>
          <w:w w:val="105"/>
          <w:sz w:val="24"/>
          <w:szCs w:val="24"/>
        </w:rPr>
        <w:t>розірваним (без штрафних санкцій) за ініціативою Споживача - у разі надання Постачальнику письмової заяви Споживача про незгоду/неприйняття змін;</w:t>
      </w:r>
    </w:p>
    <w:p>
      <w:pPr>
        <w:pStyle w:val="ListParagraph"/>
        <w:numPr>
          <w:ilvl w:val="0"/>
          <w:numId w:val="7"/>
        </w:numPr>
        <w:tabs>
          <w:tab w:val="clear" w:pos="720"/>
          <w:tab w:val="left" w:pos="430" w:leader="none"/>
        </w:tabs>
        <w:spacing w:lineRule="auto" w:line="252" w:before="71" w:after="0"/>
        <w:ind w:hanging="0" w:left="57" w:right="149"/>
        <w:jc w:val="both"/>
        <w:rPr>
          <w:sz w:val="24"/>
          <w:szCs w:val="24"/>
        </w:rPr>
      </w:pPr>
      <w:r>
        <w:rPr>
          <w:w w:val="105"/>
          <w:sz w:val="24"/>
          <w:szCs w:val="24"/>
        </w:rPr>
        <w:t>зміненим на запропонованих Постачальником умовах - якщо Споживач не надав Постачальнику письмову заяву про незгоду/неприйняття змін.</w:t>
      </w:r>
    </w:p>
    <w:p>
      <w:pPr>
        <w:pStyle w:val="ListParagraph"/>
        <w:numPr>
          <w:ilvl w:val="1"/>
          <w:numId w:val="9"/>
        </w:numPr>
        <w:tabs>
          <w:tab w:val="clear" w:pos="720"/>
          <w:tab w:val="left" w:pos="579" w:leader="none"/>
        </w:tabs>
        <w:spacing w:lineRule="auto" w:line="252" w:before="0" w:after="0"/>
        <w:ind w:hanging="0" w:left="57" w:right="152"/>
        <w:jc w:val="both"/>
        <w:rPr>
          <w:sz w:val="24"/>
          <w:szCs w:val="24"/>
        </w:rPr>
      </w:pPr>
      <w:r>
        <w:rPr>
          <w:w w:val="105"/>
          <w:sz w:val="24"/>
          <w:szCs w:val="24"/>
        </w:rPr>
        <w:t>Спосіб визначення ціни (тарифу) електричної енергії зазначається в комерційній пропозиції Постачальника. Для одного об'єкта споживання (площадки вимірювання) застосовується один спосіб визначення ціни електричної енергії.</w:t>
      </w:r>
    </w:p>
    <w:p>
      <w:pPr>
        <w:pStyle w:val="ListParagraph"/>
        <w:numPr>
          <w:ilvl w:val="1"/>
          <w:numId w:val="9"/>
        </w:numPr>
        <w:tabs>
          <w:tab w:val="clear" w:pos="720"/>
          <w:tab w:val="left" w:pos="501" w:leader="none"/>
        </w:tabs>
        <w:spacing w:lineRule="auto" w:line="247" w:before="0" w:after="0"/>
        <w:ind w:hanging="0" w:left="57" w:right="140"/>
        <w:jc w:val="both"/>
        <w:rPr>
          <w:sz w:val="24"/>
          <w:szCs w:val="24"/>
        </w:rPr>
      </w:pPr>
      <w:r>
        <w:rPr>
          <w:w w:val="105"/>
          <w:sz w:val="24"/>
          <w:szCs w:val="24"/>
        </w:rPr>
        <w:t>Інформація про діючу ціну електричної енергії має бути розміщена на офіційному веб- сайті Постачальника в Особистому кабінеті Споживача не</w:t>
      </w:r>
      <w:r>
        <w:rPr>
          <w:spacing w:val="-1"/>
          <w:w w:val="105"/>
          <w:sz w:val="24"/>
          <w:szCs w:val="24"/>
        </w:rPr>
        <w:t xml:space="preserve"> </w:t>
      </w:r>
      <w:r>
        <w:rPr>
          <w:w w:val="105"/>
          <w:sz w:val="24"/>
          <w:szCs w:val="24"/>
        </w:rPr>
        <w:t>пізніше</w:t>
      </w:r>
      <w:r>
        <w:rPr>
          <w:spacing w:val="-1"/>
          <w:w w:val="105"/>
          <w:sz w:val="24"/>
          <w:szCs w:val="24"/>
        </w:rPr>
        <w:t xml:space="preserve"> </w:t>
      </w:r>
      <w:r>
        <w:rPr>
          <w:w w:val="105"/>
          <w:sz w:val="24"/>
          <w:szCs w:val="24"/>
        </w:rPr>
        <w:t>ніж</w:t>
      </w:r>
      <w:r>
        <w:rPr>
          <w:spacing w:val="76"/>
          <w:w w:val="105"/>
          <w:sz w:val="24"/>
          <w:szCs w:val="24"/>
        </w:rPr>
        <w:t xml:space="preserve"> </w:t>
      </w:r>
      <w:r>
        <w:rPr>
          <w:w w:val="105"/>
          <w:sz w:val="24"/>
          <w:szCs w:val="24"/>
        </w:rPr>
        <w:t>за 20 днів</w:t>
      </w:r>
      <w:r>
        <w:rPr>
          <w:spacing w:val="23"/>
          <w:w w:val="105"/>
          <w:sz w:val="24"/>
          <w:szCs w:val="24"/>
        </w:rPr>
        <w:t xml:space="preserve"> </w:t>
      </w:r>
      <w:r>
        <w:rPr>
          <w:w w:val="105"/>
          <w:sz w:val="24"/>
          <w:szCs w:val="24"/>
        </w:rPr>
        <w:t>до початку її застосування із зазначенням порядку її формування. У разі зміни Регулятором чи з інших з незалежних від Постачальника причин базових складових ціни електричної енергії, визначених комерційною пропозицією, що призводить до збільшення ціни на електричну енергію, Постачальник може інформувати Споживача про такі зміни у рахунках за електричну енергію та/або на своєму офіційному веб-сайті.</w:t>
      </w:r>
    </w:p>
    <w:p>
      <w:pPr>
        <w:pStyle w:val="ListParagraph"/>
        <w:numPr>
          <w:ilvl w:val="1"/>
          <w:numId w:val="9"/>
        </w:numPr>
        <w:tabs>
          <w:tab w:val="clear" w:pos="720"/>
          <w:tab w:val="left" w:pos="565" w:leader="none"/>
        </w:tabs>
        <w:spacing w:lineRule="auto" w:line="247" w:before="0" w:after="0"/>
        <w:ind w:hanging="0" w:left="57" w:right="160"/>
        <w:jc w:val="both"/>
        <w:rPr>
          <w:sz w:val="24"/>
          <w:szCs w:val="24"/>
        </w:rPr>
      </w:pPr>
      <w:r>
        <w:rPr>
          <w:w w:val="105"/>
          <w:sz w:val="24"/>
          <w:szCs w:val="24"/>
        </w:rPr>
        <w:t>Ціна електричної енергії має зазначатися Постачальником у рахунках про оплату електричної енергії за цим Договором, у тому числі у разі її зміни. 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pPr>
        <w:pStyle w:val="ListParagraph"/>
        <w:numPr>
          <w:ilvl w:val="1"/>
          <w:numId w:val="9"/>
        </w:numPr>
        <w:tabs>
          <w:tab w:val="clear" w:pos="720"/>
          <w:tab w:val="left" w:pos="472" w:leader="none"/>
        </w:tabs>
        <w:spacing w:lineRule="auto" w:line="240" w:before="3" w:after="0"/>
        <w:ind w:hanging="415" w:left="472" w:right="0"/>
        <w:jc w:val="both"/>
        <w:rPr>
          <w:sz w:val="24"/>
          <w:szCs w:val="24"/>
        </w:rPr>
      </w:pPr>
      <w:r>
        <w:rPr>
          <w:w w:val="105"/>
          <w:sz w:val="24"/>
          <w:szCs w:val="24"/>
        </w:rPr>
        <w:t>Розрахунковим</w:t>
      </w:r>
      <w:r>
        <w:rPr>
          <w:spacing w:val="-15"/>
          <w:w w:val="105"/>
          <w:sz w:val="24"/>
          <w:szCs w:val="24"/>
        </w:rPr>
        <w:t xml:space="preserve"> </w:t>
      </w:r>
      <w:r>
        <w:rPr>
          <w:w w:val="105"/>
          <w:sz w:val="24"/>
          <w:szCs w:val="24"/>
        </w:rPr>
        <w:t>періодом</w:t>
      </w:r>
      <w:r>
        <w:rPr>
          <w:spacing w:val="-9"/>
          <w:w w:val="105"/>
          <w:sz w:val="24"/>
          <w:szCs w:val="24"/>
        </w:rPr>
        <w:t xml:space="preserve"> </w:t>
      </w:r>
      <w:r>
        <w:rPr>
          <w:w w:val="105"/>
          <w:sz w:val="24"/>
          <w:szCs w:val="24"/>
        </w:rPr>
        <w:t>за</w:t>
      </w:r>
      <w:r>
        <w:rPr>
          <w:spacing w:val="-9"/>
          <w:w w:val="105"/>
          <w:sz w:val="24"/>
          <w:szCs w:val="24"/>
        </w:rPr>
        <w:t xml:space="preserve"> </w:t>
      </w:r>
      <w:r>
        <w:rPr>
          <w:w w:val="105"/>
          <w:sz w:val="24"/>
          <w:szCs w:val="24"/>
        </w:rPr>
        <w:t>цим</w:t>
      </w:r>
      <w:r>
        <w:rPr>
          <w:spacing w:val="-15"/>
          <w:w w:val="105"/>
          <w:sz w:val="24"/>
          <w:szCs w:val="24"/>
        </w:rPr>
        <w:t xml:space="preserve"> </w:t>
      </w:r>
      <w:r>
        <w:rPr>
          <w:w w:val="105"/>
          <w:sz w:val="24"/>
          <w:szCs w:val="24"/>
        </w:rPr>
        <w:t>Договором</w:t>
      </w:r>
      <w:r>
        <w:rPr>
          <w:spacing w:val="-9"/>
          <w:w w:val="105"/>
          <w:sz w:val="24"/>
          <w:szCs w:val="24"/>
        </w:rPr>
        <w:t xml:space="preserve"> </w:t>
      </w:r>
      <w:r>
        <w:rPr>
          <w:w w:val="105"/>
          <w:sz w:val="24"/>
          <w:szCs w:val="24"/>
        </w:rPr>
        <w:t>є</w:t>
      </w:r>
      <w:r>
        <w:rPr>
          <w:spacing w:val="-10"/>
          <w:w w:val="105"/>
          <w:sz w:val="24"/>
          <w:szCs w:val="24"/>
        </w:rPr>
        <w:t xml:space="preserve"> </w:t>
      </w:r>
      <w:r>
        <w:rPr>
          <w:w w:val="105"/>
          <w:sz w:val="24"/>
          <w:szCs w:val="24"/>
        </w:rPr>
        <w:t>календарний</w:t>
      </w:r>
      <w:r>
        <w:rPr>
          <w:spacing w:val="-13"/>
          <w:w w:val="105"/>
          <w:sz w:val="24"/>
          <w:szCs w:val="24"/>
        </w:rPr>
        <w:t xml:space="preserve"> </w:t>
      </w:r>
      <w:r>
        <w:rPr>
          <w:spacing w:val="-2"/>
          <w:w w:val="105"/>
          <w:sz w:val="24"/>
          <w:szCs w:val="24"/>
        </w:rPr>
        <w:t>місяць.</w:t>
      </w:r>
    </w:p>
    <w:p>
      <w:pPr>
        <w:pStyle w:val="ListParagraph"/>
        <w:numPr>
          <w:ilvl w:val="1"/>
          <w:numId w:val="9"/>
        </w:numPr>
        <w:tabs>
          <w:tab w:val="clear" w:pos="720"/>
          <w:tab w:val="left" w:pos="572" w:leader="none"/>
        </w:tabs>
        <w:spacing w:lineRule="auto" w:line="247" w:before="9" w:after="0"/>
        <w:ind w:hanging="0" w:left="57" w:right="143"/>
        <w:jc w:val="both"/>
        <w:rPr>
          <w:sz w:val="24"/>
          <w:szCs w:val="24"/>
        </w:rPr>
      </w:pPr>
      <w:r>
        <w:rPr>
          <w:w w:val="105"/>
          <w:sz w:val="24"/>
          <w:szCs w:val="24"/>
        </w:rPr>
        <w:t>Розрахунки Споживача за цим Договором здійснюються на поточний рахунок із спеціальним режимом використання</w:t>
      </w:r>
      <w:r>
        <w:rPr>
          <w:spacing w:val="-1"/>
          <w:w w:val="105"/>
          <w:sz w:val="24"/>
          <w:szCs w:val="24"/>
        </w:rPr>
        <w:t xml:space="preserve"> </w:t>
      </w:r>
      <w:r>
        <w:rPr>
          <w:w w:val="105"/>
          <w:sz w:val="24"/>
          <w:szCs w:val="24"/>
        </w:rPr>
        <w:t>Постачальника.</w:t>
      </w:r>
      <w:r>
        <w:rPr>
          <w:spacing w:val="-2"/>
          <w:w w:val="105"/>
          <w:sz w:val="24"/>
          <w:szCs w:val="24"/>
        </w:rPr>
        <w:t xml:space="preserve"> </w:t>
      </w:r>
      <w:r>
        <w:rPr>
          <w:w w:val="105"/>
          <w:sz w:val="24"/>
          <w:szCs w:val="24"/>
        </w:rPr>
        <w:t>При цьому,</w:t>
      </w:r>
      <w:r>
        <w:rPr>
          <w:spacing w:val="-2"/>
          <w:w w:val="105"/>
          <w:sz w:val="24"/>
          <w:szCs w:val="24"/>
        </w:rPr>
        <w:t xml:space="preserve"> </w:t>
      </w:r>
      <w:r>
        <w:rPr>
          <w:w w:val="105"/>
          <w:sz w:val="24"/>
          <w:szCs w:val="24"/>
        </w:rPr>
        <w:t>Споживач не</w:t>
      </w:r>
      <w:r>
        <w:rPr>
          <w:spacing w:val="-4"/>
          <w:w w:val="105"/>
          <w:sz w:val="24"/>
          <w:szCs w:val="24"/>
        </w:rPr>
        <w:t xml:space="preserve"> </w:t>
      </w:r>
      <w:r>
        <w:rPr>
          <w:w w:val="105"/>
          <w:sz w:val="24"/>
          <w:szCs w:val="24"/>
        </w:rPr>
        <w:t>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Оплата вартості електричної енергії за цим Договором здійснюється Споживачем виключно шляхом перерахування коштів на поточний рахунок із спеціальним режимом використання Постачальника. Оплата вважається здійсненою після того,</w:t>
      </w:r>
      <w:r>
        <w:rPr>
          <w:spacing w:val="-8"/>
          <w:w w:val="105"/>
          <w:sz w:val="24"/>
          <w:szCs w:val="24"/>
        </w:rPr>
        <w:t xml:space="preserve"> </w:t>
      </w:r>
      <w:r>
        <w:rPr>
          <w:w w:val="105"/>
          <w:sz w:val="24"/>
          <w:szCs w:val="24"/>
        </w:rPr>
        <w:t>як</w:t>
      </w:r>
      <w:r>
        <w:rPr>
          <w:spacing w:val="-7"/>
          <w:w w:val="105"/>
          <w:sz w:val="24"/>
          <w:szCs w:val="24"/>
        </w:rPr>
        <w:t xml:space="preserve"> </w:t>
      </w:r>
      <w:r>
        <w:rPr>
          <w:w w:val="105"/>
          <w:sz w:val="24"/>
          <w:szCs w:val="24"/>
        </w:rPr>
        <w:t>на</w:t>
      </w:r>
      <w:r>
        <w:rPr>
          <w:spacing w:val="-10"/>
          <w:w w:val="105"/>
          <w:sz w:val="24"/>
          <w:szCs w:val="24"/>
        </w:rPr>
        <w:t xml:space="preserve"> </w:t>
      </w:r>
      <w:r>
        <w:rPr>
          <w:w w:val="105"/>
          <w:sz w:val="24"/>
          <w:szCs w:val="24"/>
        </w:rPr>
        <w:t>поточний</w:t>
      </w:r>
      <w:r>
        <w:rPr>
          <w:spacing w:val="-4"/>
          <w:w w:val="105"/>
          <w:sz w:val="24"/>
          <w:szCs w:val="24"/>
        </w:rPr>
        <w:t xml:space="preserve"> </w:t>
      </w:r>
      <w:r>
        <w:rPr>
          <w:w w:val="105"/>
          <w:sz w:val="24"/>
          <w:szCs w:val="24"/>
        </w:rPr>
        <w:t>рахунок</w:t>
      </w:r>
      <w:r>
        <w:rPr>
          <w:spacing w:val="-7"/>
          <w:w w:val="105"/>
          <w:sz w:val="24"/>
          <w:szCs w:val="24"/>
        </w:rPr>
        <w:t xml:space="preserve"> </w:t>
      </w:r>
      <w:r>
        <w:rPr>
          <w:w w:val="105"/>
          <w:sz w:val="24"/>
          <w:szCs w:val="24"/>
        </w:rPr>
        <w:t>із</w:t>
      </w:r>
      <w:r>
        <w:rPr>
          <w:spacing w:val="-1"/>
          <w:w w:val="105"/>
          <w:sz w:val="24"/>
          <w:szCs w:val="24"/>
        </w:rPr>
        <w:t xml:space="preserve"> </w:t>
      </w:r>
      <w:r>
        <w:rPr>
          <w:w w:val="105"/>
          <w:sz w:val="24"/>
          <w:szCs w:val="24"/>
        </w:rPr>
        <w:t>спеціальним</w:t>
      </w:r>
      <w:r>
        <w:rPr>
          <w:spacing w:val="-6"/>
          <w:w w:val="105"/>
          <w:sz w:val="24"/>
          <w:szCs w:val="24"/>
        </w:rPr>
        <w:t xml:space="preserve"> </w:t>
      </w:r>
      <w:r>
        <w:rPr>
          <w:w w:val="105"/>
          <w:sz w:val="24"/>
          <w:szCs w:val="24"/>
        </w:rPr>
        <w:t>режимом</w:t>
      </w:r>
      <w:r>
        <w:rPr>
          <w:spacing w:val="-6"/>
          <w:w w:val="105"/>
          <w:sz w:val="24"/>
          <w:szCs w:val="24"/>
        </w:rPr>
        <w:t xml:space="preserve"> </w:t>
      </w:r>
      <w:r>
        <w:rPr>
          <w:w w:val="105"/>
          <w:sz w:val="24"/>
          <w:szCs w:val="24"/>
        </w:rPr>
        <w:t>використання</w:t>
      </w:r>
      <w:r>
        <w:rPr>
          <w:spacing w:val="-13"/>
          <w:w w:val="105"/>
          <w:sz w:val="24"/>
          <w:szCs w:val="24"/>
        </w:rPr>
        <w:t xml:space="preserve"> </w:t>
      </w:r>
      <w:r>
        <w:rPr>
          <w:w w:val="105"/>
          <w:sz w:val="24"/>
          <w:szCs w:val="24"/>
        </w:rPr>
        <w:t>Постачальника</w:t>
      </w:r>
      <w:r>
        <w:rPr>
          <w:spacing w:val="-4"/>
          <w:w w:val="105"/>
          <w:sz w:val="24"/>
          <w:szCs w:val="24"/>
        </w:rPr>
        <w:t xml:space="preserve"> </w:t>
      </w:r>
      <w:r>
        <w:rPr>
          <w:w w:val="105"/>
          <w:sz w:val="24"/>
          <w:szCs w:val="24"/>
        </w:rPr>
        <w:t>надійшла вся</w:t>
      </w:r>
      <w:r>
        <w:rPr>
          <w:spacing w:val="-6"/>
          <w:w w:val="105"/>
          <w:sz w:val="24"/>
          <w:szCs w:val="24"/>
        </w:rPr>
        <w:t xml:space="preserve"> </w:t>
      </w:r>
      <w:r>
        <w:rPr>
          <w:w w:val="105"/>
          <w:sz w:val="24"/>
          <w:szCs w:val="24"/>
        </w:rPr>
        <w:t>сума</w:t>
      </w:r>
      <w:r>
        <w:rPr>
          <w:spacing w:val="-8"/>
          <w:w w:val="105"/>
          <w:sz w:val="24"/>
          <w:szCs w:val="24"/>
        </w:rPr>
        <w:t xml:space="preserve"> </w:t>
      </w:r>
      <w:r>
        <w:rPr>
          <w:w w:val="105"/>
          <w:sz w:val="24"/>
          <w:szCs w:val="24"/>
        </w:rPr>
        <w:t>коштів, що</w:t>
      </w:r>
      <w:r>
        <w:rPr>
          <w:spacing w:val="-7"/>
          <w:w w:val="105"/>
          <w:sz w:val="24"/>
          <w:szCs w:val="24"/>
        </w:rPr>
        <w:t xml:space="preserve"> </w:t>
      </w:r>
      <w:r>
        <w:rPr>
          <w:w w:val="105"/>
          <w:sz w:val="24"/>
          <w:szCs w:val="24"/>
        </w:rPr>
        <w:t>підлягає</w:t>
      </w:r>
      <w:r>
        <w:rPr>
          <w:spacing w:val="-6"/>
          <w:w w:val="105"/>
          <w:sz w:val="24"/>
          <w:szCs w:val="24"/>
        </w:rPr>
        <w:t xml:space="preserve"> </w:t>
      </w:r>
      <w:r>
        <w:rPr>
          <w:w w:val="105"/>
          <w:sz w:val="24"/>
          <w:szCs w:val="24"/>
        </w:rPr>
        <w:t>сплаті</w:t>
      </w:r>
      <w:r>
        <w:rPr>
          <w:spacing w:val="-12"/>
          <w:w w:val="105"/>
          <w:sz w:val="24"/>
          <w:szCs w:val="24"/>
        </w:rPr>
        <w:t xml:space="preserve"> </w:t>
      </w:r>
      <w:r>
        <w:rPr>
          <w:w w:val="105"/>
          <w:sz w:val="24"/>
          <w:szCs w:val="24"/>
        </w:rPr>
        <w:t>за</w:t>
      </w:r>
      <w:r>
        <w:rPr>
          <w:spacing w:val="-2"/>
          <w:w w:val="105"/>
          <w:sz w:val="24"/>
          <w:szCs w:val="24"/>
        </w:rPr>
        <w:t xml:space="preserve"> </w:t>
      </w:r>
      <w:r>
        <w:rPr>
          <w:w w:val="105"/>
          <w:sz w:val="24"/>
          <w:szCs w:val="24"/>
        </w:rPr>
        <w:t>куповану</w:t>
      </w:r>
      <w:r>
        <w:rPr>
          <w:spacing w:val="-7"/>
          <w:w w:val="105"/>
          <w:sz w:val="24"/>
          <w:szCs w:val="24"/>
        </w:rPr>
        <w:t xml:space="preserve"> </w:t>
      </w:r>
      <w:r>
        <w:rPr>
          <w:w w:val="105"/>
          <w:sz w:val="24"/>
          <w:szCs w:val="24"/>
        </w:rPr>
        <w:t>електричну</w:t>
      </w:r>
      <w:r>
        <w:rPr>
          <w:spacing w:val="-7"/>
          <w:w w:val="105"/>
          <w:sz w:val="24"/>
          <w:szCs w:val="24"/>
        </w:rPr>
        <w:t xml:space="preserve"> </w:t>
      </w:r>
      <w:r>
        <w:rPr>
          <w:w w:val="105"/>
          <w:sz w:val="24"/>
          <w:szCs w:val="24"/>
        </w:rPr>
        <w:t>енергію</w:t>
      </w:r>
      <w:r>
        <w:rPr>
          <w:spacing w:val="-8"/>
          <w:w w:val="105"/>
          <w:sz w:val="24"/>
          <w:szCs w:val="24"/>
        </w:rPr>
        <w:t xml:space="preserve"> </w:t>
      </w:r>
      <w:r>
        <w:rPr>
          <w:w w:val="105"/>
          <w:sz w:val="24"/>
          <w:szCs w:val="24"/>
        </w:rPr>
        <w:t>відповідно</w:t>
      </w:r>
      <w:r>
        <w:rPr>
          <w:spacing w:val="-14"/>
          <w:w w:val="105"/>
          <w:sz w:val="24"/>
          <w:szCs w:val="24"/>
        </w:rPr>
        <w:t xml:space="preserve"> </w:t>
      </w:r>
      <w:r>
        <w:rPr>
          <w:w w:val="105"/>
          <w:sz w:val="24"/>
          <w:szCs w:val="24"/>
        </w:rPr>
        <w:t>до</w:t>
      </w:r>
      <w:r>
        <w:rPr>
          <w:spacing w:val="-7"/>
          <w:w w:val="105"/>
          <w:sz w:val="24"/>
          <w:szCs w:val="24"/>
        </w:rPr>
        <w:t xml:space="preserve"> </w:t>
      </w:r>
      <w:r>
        <w:rPr>
          <w:w w:val="105"/>
          <w:sz w:val="24"/>
          <w:szCs w:val="24"/>
        </w:rPr>
        <w:t>умов</w:t>
      </w:r>
      <w:r>
        <w:rPr>
          <w:spacing w:val="-8"/>
          <w:w w:val="105"/>
          <w:sz w:val="24"/>
          <w:szCs w:val="24"/>
        </w:rPr>
        <w:t xml:space="preserve"> </w:t>
      </w:r>
      <w:r>
        <w:rPr>
          <w:w w:val="105"/>
          <w:sz w:val="24"/>
          <w:szCs w:val="24"/>
        </w:rPr>
        <w:t>цього Договору. Поточний рахунок із спеціальним режимом використання Постачальника зазначається у платіжних документах</w:t>
      </w:r>
      <w:r>
        <w:rPr>
          <w:spacing w:val="-2"/>
          <w:w w:val="105"/>
          <w:sz w:val="24"/>
          <w:szCs w:val="24"/>
        </w:rPr>
        <w:t xml:space="preserve"> </w:t>
      </w:r>
      <w:r>
        <w:rPr>
          <w:w w:val="105"/>
          <w:sz w:val="24"/>
          <w:szCs w:val="24"/>
        </w:rPr>
        <w:t>Постачальника, у тому</w:t>
      </w:r>
      <w:r>
        <w:rPr>
          <w:spacing w:val="-2"/>
          <w:w w:val="105"/>
          <w:sz w:val="24"/>
          <w:szCs w:val="24"/>
        </w:rPr>
        <w:t xml:space="preserve"> </w:t>
      </w:r>
      <w:r>
        <w:rPr>
          <w:w w:val="105"/>
          <w:sz w:val="24"/>
          <w:szCs w:val="24"/>
        </w:rPr>
        <w:t>числі у разі його</w:t>
      </w:r>
      <w:r>
        <w:rPr>
          <w:spacing w:val="-2"/>
          <w:w w:val="105"/>
          <w:sz w:val="24"/>
          <w:szCs w:val="24"/>
        </w:rPr>
        <w:t xml:space="preserve"> </w:t>
      </w:r>
      <w:r>
        <w:rPr>
          <w:w w:val="105"/>
          <w:sz w:val="24"/>
          <w:szCs w:val="24"/>
        </w:rPr>
        <w:t>зміни.</w:t>
      </w:r>
    </w:p>
    <w:p>
      <w:pPr>
        <w:pStyle w:val="ListParagraph"/>
        <w:numPr>
          <w:ilvl w:val="1"/>
          <w:numId w:val="9"/>
        </w:numPr>
        <w:tabs>
          <w:tab w:val="clear" w:pos="720"/>
          <w:tab w:val="left" w:pos="530" w:leader="none"/>
        </w:tabs>
        <w:spacing w:lineRule="auto" w:line="252" w:before="1" w:after="0"/>
        <w:ind w:hanging="0" w:left="57" w:right="150"/>
        <w:jc w:val="both"/>
        <w:rPr>
          <w:sz w:val="24"/>
          <w:szCs w:val="24"/>
        </w:rPr>
      </w:pPr>
      <w:r>
        <w:rPr>
          <w:w w:val="105"/>
          <w:sz w:val="24"/>
          <w:szCs w:val="24"/>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 Всі платіжні документи, що</w:t>
      </w:r>
      <w:r>
        <w:rPr>
          <w:spacing w:val="-2"/>
          <w:w w:val="105"/>
          <w:sz w:val="24"/>
          <w:szCs w:val="24"/>
        </w:rPr>
        <w:t xml:space="preserve"> </w:t>
      </w:r>
      <w:r>
        <w:rPr>
          <w:w w:val="105"/>
          <w:sz w:val="24"/>
          <w:szCs w:val="24"/>
        </w:rPr>
        <w:t>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pPr>
        <w:pStyle w:val="ListParagraph"/>
        <w:numPr>
          <w:ilvl w:val="1"/>
          <w:numId w:val="9"/>
        </w:numPr>
        <w:tabs>
          <w:tab w:val="clear" w:pos="720"/>
          <w:tab w:val="left" w:pos="601" w:leader="none"/>
        </w:tabs>
        <w:spacing w:lineRule="auto" w:line="247" w:before="0" w:after="0"/>
        <w:ind w:hanging="0" w:left="57" w:right="154"/>
        <w:jc w:val="both"/>
        <w:rPr>
          <w:sz w:val="24"/>
          <w:szCs w:val="24"/>
        </w:rPr>
      </w:pPr>
      <w:r>
        <w:rPr>
          <w:w w:val="105"/>
          <w:sz w:val="24"/>
          <w:szCs w:val="24"/>
        </w:rPr>
        <w:t>Якщо Споживач не здійснив оплату за цим Договором у строки, передбачені комерційною пропозицією, або</w:t>
      </w:r>
      <w:r>
        <w:rPr>
          <w:spacing w:val="-2"/>
          <w:w w:val="105"/>
          <w:sz w:val="24"/>
          <w:szCs w:val="24"/>
        </w:rPr>
        <w:t xml:space="preserve"> </w:t>
      </w:r>
      <w:r>
        <w:rPr>
          <w:w w:val="105"/>
          <w:sz w:val="24"/>
          <w:szCs w:val="24"/>
        </w:rPr>
        <w:t>не</w:t>
      </w:r>
      <w:r>
        <w:rPr>
          <w:spacing w:val="-3"/>
          <w:w w:val="105"/>
          <w:sz w:val="24"/>
          <w:szCs w:val="24"/>
        </w:rPr>
        <w:t xml:space="preserve"> </w:t>
      </w:r>
      <w:r>
        <w:rPr>
          <w:w w:val="105"/>
          <w:sz w:val="24"/>
          <w:szCs w:val="24"/>
        </w:rPr>
        <w:t>допустив</w:t>
      </w:r>
      <w:r>
        <w:rPr>
          <w:spacing w:val="40"/>
          <w:w w:val="105"/>
          <w:sz w:val="24"/>
          <w:szCs w:val="24"/>
        </w:rPr>
        <w:t xml:space="preserve"> </w:t>
      </w:r>
      <w:r>
        <w:rPr>
          <w:w w:val="105"/>
          <w:sz w:val="24"/>
          <w:szCs w:val="24"/>
        </w:rPr>
        <w:t>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ПРРЕЕ. 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w:t>
      </w:r>
      <w:r>
        <w:rPr>
          <w:spacing w:val="-3"/>
          <w:w w:val="105"/>
          <w:sz w:val="24"/>
          <w:szCs w:val="24"/>
        </w:rPr>
        <w:t xml:space="preserve"> </w:t>
      </w:r>
      <w:r>
        <w:rPr>
          <w:w w:val="105"/>
          <w:sz w:val="24"/>
          <w:szCs w:val="24"/>
        </w:rPr>
        <w:t>або</w:t>
      </w:r>
      <w:r>
        <w:rPr>
          <w:spacing w:val="-8"/>
          <w:w w:val="105"/>
          <w:sz w:val="24"/>
          <w:szCs w:val="24"/>
        </w:rPr>
        <w:t xml:space="preserve"> </w:t>
      </w:r>
      <w:r>
        <w:rPr>
          <w:w w:val="105"/>
          <w:sz w:val="24"/>
          <w:szCs w:val="24"/>
        </w:rPr>
        <w:t>частково</w:t>
      </w:r>
      <w:r>
        <w:rPr>
          <w:spacing w:val="-8"/>
          <w:w w:val="105"/>
          <w:sz w:val="24"/>
          <w:szCs w:val="24"/>
        </w:rPr>
        <w:t xml:space="preserve"> </w:t>
      </w:r>
      <w:r>
        <w:rPr>
          <w:w w:val="105"/>
          <w:sz w:val="24"/>
          <w:szCs w:val="24"/>
        </w:rPr>
        <w:t>припинено,</w:t>
      </w:r>
      <w:r>
        <w:rPr>
          <w:spacing w:val="-6"/>
          <w:w w:val="105"/>
          <w:sz w:val="24"/>
          <w:szCs w:val="24"/>
        </w:rPr>
        <w:t xml:space="preserve"> </w:t>
      </w:r>
      <w:r>
        <w:rPr>
          <w:w w:val="105"/>
          <w:sz w:val="24"/>
          <w:szCs w:val="24"/>
        </w:rPr>
        <w:t>прізвище,</w:t>
      </w:r>
      <w:r>
        <w:rPr>
          <w:spacing w:val="-6"/>
          <w:w w:val="105"/>
          <w:sz w:val="24"/>
          <w:szCs w:val="24"/>
        </w:rPr>
        <w:t xml:space="preserve"> </w:t>
      </w:r>
      <w:r>
        <w:rPr>
          <w:w w:val="105"/>
          <w:sz w:val="24"/>
          <w:szCs w:val="24"/>
        </w:rPr>
        <w:t>ім’я,</w:t>
      </w:r>
      <w:r>
        <w:rPr>
          <w:spacing w:val="-6"/>
          <w:w w:val="105"/>
          <w:sz w:val="24"/>
          <w:szCs w:val="24"/>
        </w:rPr>
        <w:t xml:space="preserve"> </w:t>
      </w:r>
      <w:r>
        <w:rPr>
          <w:w w:val="105"/>
          <w:sz w:val="24"/>
          <w:szCs w:val="24"/>
        </w:rPr>
        <w:t>по</w:t>
      </w:r>
      <w:r>
        <w:rPr>
          <w:spacing w:val="-8"/>
          <w:w w:val="105"/>
          <w:sz w:val="24"/>
          <w:szCs w:val="24"/>
        </w:rPr>
        <w:t xml:space="preserve"> </w:t>
      </w:r>
      <w:r>
        <w:rPr>
          <w:w w:val="105"/>
          <w:sz w:val="24"/>
          <w:szCs w:val="24"/>
        </w:rPr>
        <w:t>батькові та</w:t>
      </w:r>
      <w:r>
        <w:rPr>
          <w:spacing w:val="-3"/>
          <w:w w:val="105"/>
          <w:sz w:val="24"/>
          <w:szCs w:val="24"/>
        </w:rPr>
        <w:t xml:space="preserve"> </w:t>
      </w:r>
      <w:r>
        <w:rPr>
          <w:w w:val="105"/>
          <w:sz w:val="24"/>
          <w:szCs w:val="24"/>
        </w:rPr>
        <w:t>підпис</w:t>
      </w:r>
      <w:r>
        <w:rPr>
          <w:spacing w:val="-9"/>
          <w:w w:val="105"/>
          <w:sz w:val="24"/>
          <w:szCs w:val="24"/>
        </w:rPr>
        <w:t xml:space="preserve"> </w:t>
      </w:r>
      <w:r>
        <w:rPr>
          <w:w w:val="105"/>
          <w:sz w:val="24"/>
          <w:szCs w:val="24"/>
        </w:rPr>
        <w:t>відповідальної</w:t>
      </w:r>
      <w:r>
        <w:rPr>
          <w:spacing w:val="-6"/>
          <w:w w:val="105"/>
          <w:sz w:val="24"/>
          <w:szCs w:val="24"/>
        </w:rPr>
        <w:t xml:space="preserve"> </w:t>
      </w:r>
      <w:r>
        <w:rPr>
          <w:w w:val="105"/>
          <w:sz w:val="24"/>
          <w:szCs w:val="24"/>
        </w:rPr>
        <w:t>особи, якою оформлено попередження.</w:t>
      </w:r>
    </w:p>
    <w:p>
      <w:pPr>
        <w:pStyle w:val="BodyText"/>
        <w:spacing w:lineRule="auto" w:line="247"/>
        <w:ind w:left="57" w:right="147"/>
        <w:rPr>
          <w:sz w:val="24"/>
          <w:szCs w:val="24"/>
        </w:rPr>
      </w:pPr>
      <w:r>
        <w:rPr>
          <w:w w:val="105"/>
          <w:sz w:val="24"/>
          <w:szCs w:val="24"/>
        </w:rPr>
        <w:t>Датою отримання таких попереджень буде вважатися дата їх особистого вручення, що підтверджується підписом одержувача та/або реєстрацію вхідної кореспонденції, або третій календарний</w:t>
      </w:r>
      <w:r>
        <w:rPr>
          <w:spacing w:val="-3"/>
          <w:w w:val="105"/>
          <w:sz w:val="24"/>
          <w:szCs w:val="24"/>
        </w:rPr>
        <w:t xml:space="preserve"> </w:t>
      </w:r>
      <w:r>
        <w:rPr>
          <w:w w:val="105"/>
          <w:sz w:val="24"/>
          <w:szCs w:val="24"/>
        </w:rPr>
        <w:t>день</w:t>
      </w:r>
      <w:r>
        <w:rPr>
          <w:spacing w:val="-6"/>
          <w:w w:val="105"/>
          <w:sz w:val="24"/>
          <w:szCs w:val="24"/>
        </w:rPr>
        <w:t xml:space="preserve"> </w:t>
      </w:r>
      <w:r>
        <w:rPr>
          <w:w w:val="105"/>
          <w:sz w:val="24"/>
          <w:szCs w:val="24"/>
        </w:rPr>
        <w:t>від дати отримання</w:t>
      </w:r>
      <w:r>
        <w:rPr>
          <w:spacing w:val="-7"/>
          <w:w w:val="105"/>
          <w:sz w:val="24"/>
          <w:szCs w:val="24"/>
        </w:rPr>
        <w:t xml:space="preserve"> </w:t>
      </w:r>
      <w:r>
        <w:rPr>
          <w:w w:val="105"/>
          <w:sz w:val="24"/>
          <w:szCs w:val="24"/>
        </w:rPr>
        <w:t>поштовим відділенням зв'язку,</w:t>
      </w:r>
      <w:r>
        <w:rPr>
          <w:spacing w:val="-1"/>
          <w:w w:val="105"/>
          <w:sz w:val="24"/>
          <w:szCs w:val="24"/>
        </w:rPr>
        <w:t xml:space="preserve"> </w:t>
      </w:r>
      <w:r>
        <w:rPr>
          <w:w w:val="105"/>
          <w:sz w:val="24"/>
          <w:szCs w:val="24"/>
        </w:rPr>
        <w:t>в</w:t>
      </w:r>
      <w:r>
        <w:rPr>
          <w:spacing w:val="-3"/>
          <w:w w:val="105"/>
          <w:sz w:val="24"/>
          <w:szCs w:val="24"/>
        </w:rPr>
        <w:t xml:space="preserve"> </w:t>
      </w:r>
      <w:r>
        <w:rPr>
          <w:w w:val="105"/>
          <w:sz w:val="24"/>
          <w:szCs w:val="24"/>
        </w:rPr>
        <w:t>якому обслуговується одержувач</w:t>
      </w:r>
      <w:r>
        <w:rPr>
          <w:spacing w:val="77"/>
          <w:w w:val="150"/>
          <w:sz w:val="24"/>
          <w:szCs w:val="24"/>
        </w:rPr>
        <w:t xml:space="preserve"> </w:t>
      </w:r>
      <w:r>
        <w:rPr>
          <w:w w:val="105"/>
          <w:sz w:val="24"/>
          <w:szCs w:val="24"/>
        </w:rPr>
        <w:t>(у</w:t>
      </w:r>
      <w:r>
        <w:rPr>
          <w:spacing w:val="78"/>
          <w:w w:val="150"/>
          <w:sz w:val="24"/>
          <w:szCs w:val="24"/>
        </w:rPr>
        <w:t xml:space="preserve"> </w:t>
      </w:r>
      <w:r>
        <w:rPr>
          <w:w w:val="105"/>
          <w:sz w:val="24"/>
          <w:szCs w:val="24"/>
        </w:rPr>
        <w:t>разі</w:t>
      </w:r>
      <w:r>
        <w:rPr>
          <w:spacing w:val="22"/>
          <w:w w:val="105"/>
          <w:sz w:val="24"/>
          <w:szCs w:val="24"/>
        </w:rPr>
        <w:t xml:space="preserve">  </w:t>
      </w:r>
      <w:r>
        <w:rPr>
          <w:w w:val="105"/>
          <w:sz w:val="24"/>
          <w:szCs w:val="24"/>
        </w:rPr>
        <w:t>направлення</w:t>
      </w:r>
      <w:r>
        <w:rPr>
          <w:spacing w:val="23"/>
          <w:w w:val="105"/>
          <w:sz w:val="24"/>
          <w:szCs w:val="24"/>
        </w:rPr>
        <w:t xml:space="preserve">  </w:t>
      </w:r>
      <w:r>
        <w:rPr>
          <w:w w:val="105"/>
          <w:sz w:val="24"/>
          <w:szCs w:val="24"/>
        </w:rPr>
        <w:t>поштою</w:t>
      </w:r>
      <w:r>
        <w:rPr>
          <w:spacing w:val="28"/>
          <w:w w:val="105"/>
          <w:sz w:val="24"/>
          <w:szCs w:val="24"/>
        </w:rPr>
        <w:t xml:space="preserve">  </w:t>
      </w:r>
      <w:r>
        <w:rPr>
          <w:w w:val="105"/>
          <w:sz w:val="24"/>
          <w:szCs w:val="24"/>
        </w:rPr>
        <w:t>рекомендованим</w:t>
      </w:r>
      <w:r>
        <w:rPr>
          <w:spacing w:val="76"/>
          <w:w w:val="150"/>
          <w:sz w:val="24"/>
          <w:szCs w:val="24"/>
        </w:rPr>
        <w:t xml:space="preserve"> </w:t>
      </w:r>
      <w:r>
        <w:rPr>
          <w:w w:val="105"/>
          <w:sz w:val="24"/>
          <w:szCs w:val="24"/>
        </w:rPr>
        <w:t>листом).</w:t>
      </w:r>
      <w:r>
        <w:rPr>
          <w:spacing w:val="73"/>
          <w:w w:val="150"/>
          <w:sz w:val="24"/>
          <w:szCs w:val="24"/>
        </w:rPr>
        <w:t xml:space="preserve"> </w:t>
      </w:r>
      <w:r>
        <w:rPr>
          <w:w w:val="105"/>
          <w:sz w:val="24"/>
          <w:szCs w:val="24"/>
        </w:rPr>
        <w:t>Попередження</w:t>
      </w:r>
      <w:r>
        <w:rPr>
          <w:spacing w:val="23"/>
          <w:w w:val="105"/>
          <w:sz w:val="24"/>
          <w:szCs w:val="24"/>
        </w:rPr>
        <w:t xml:space="preserve">  </w:t>
      </w:r>
      <w:r>
        <w:rPr>
          <w:spacing w:val="-5"/>
          <w:w w:val="105"/>
          <w:sz w:val="24"/>
          <w:szCs w:val="24"/>
        </w:rPr>
        <w:t xml:space="preserve">про </w:t>
      </w:r>
      <w:r>
        <w:rPr>
          <w:w w:val="105"/>
          <w:sz w:val="24"/>
          <w:szCs w:val="24"/>
        </w:rPr>
        <w:t>припинення постачання електричної енергії може надаватися Споживачу в інший спосіб, передбачений</w:t>
      </w:r>
      <w:r>
        <w:rPr>
          <w:spacing w:val="40"/>
          <w:w w:val="105"/>
          <w:sz w:val="24"/>
          <w:szCs w:val="24"/>
        </w:rPr>
        <w:t xml:space="preserve"> </w:t>
      </w:r>
      <w:r>
        <w:rPr>
          <w:w w:val="105"/>
          <w:sz w:val="24"/>
          <w:szCs w:val="24"/>
        </w:rPr>
        <w:t>комерційною пропозицією або іншими додатками до цього Договору. Припинення електроживлення електроустановок Споживача здійснюється Оператором системи у</w:t>
      </w:r>
      <w:r>
        <w:rPr>
          <w:spacing w:val="-4"/>
          <w:w w:val="105"/>
          <w:sz w:val="24"/>
          <w:szCs w:val="24"/>
        </w:rPr>
        <w:t xml:space="preserve"> </w:t>
      </w:r>
      <w:r>
        <w:rPr>
          <w:w w:val="105"/>
          <w:sz w:val="24"/>
          <w:szCs w:val="24"/>
        </w:rPr>
        <w:t>порядку,</w:t>
      </w:r>
      <w:r>
        <w:rPr>
          <w:spacing w:val="-3"/>
          <w:w w:val="105"/>
          <w:sz w:val="24"/>
          <w:szCs w:val="24"/>
        </w:rPr>
        <w:t xml:space="preserve"> </w:t>
      </w:r>
      <w:r>
        <w:rPr>
          <w:w w:val="105"/>
          <w:sz w:val="24"/>
          <w:szCs w:val="24"/>
        </w:rPr>
        <w:t>визначеному</w:t>
      </w:r>
      <w:r>
        <w:rPr>
          <w:spacing w:val="-4"/>
          <w:w w:val="105"/>
          <w:sz w:val="24"/>
          <w:szCs w:val="24"/>
        </w:rPr>
        <w:t xml:space="preserve"> </w:t>
      </w:r>
      <w:r>
        <w:rPr>
          <w:w w:val="105"/>
          <w:sz w:val="24"/>
          <w:szCs w:val="24"/>
        </w:rPr>
        <w:t>Кодексом системи передачі</w:t>
      </w:r>
      <w:r>
        <w:rPr>
          <w:spacing w:val="-2"/>
          <w:w w:val="105"/>
          <w:sz w:val="24"/>
          <w:szCs w:val="24"/>
        </w:rPr>
        <w:t xml:space="preserve"> </w:t>
      </w:r>
      <w:r>
        <w:rPr>
          <w:w w:val="105"/>
          <w:sz w:val="24"/>
          <w:szCs w:val="24"/>
        </w:rPr>
        <w:t>та Кодексом</w:t>
      </w:r>
      <w:r>
        <w:rPr>
          <w:spacing w:val="-1"/>
          <w:w w:val="105"/>
          <w:sz w:val="24"/>
          <w:szCs w:val="24"/>
        </w:rPr>
        <w:t xml:space="preserve"> </w:t>
      </w:r>
      <w:r>
        <w:rPr>
          <w:w w:val="105"/>
          <w:sz w:val="24"/>
          <w:szCs w:val="24"/>
        </w:rPr>
        <w:t>системи розподілу. У разі порушення Споживачем строків оплати за цим Договором, Постачальник має право вимагати сплату пені. Пеня нараховується за кожен день прострочення оплати. Споживач сплачує Постачальнику пеню у розмірі 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комерційною пропозицією, яка є додатком 2 до цього Договору.</w:t>
      </w:r>
    </w:p>
    <w:p>
      <w:pPr>
        <w:pStyle w:val="ListParagraph"/>
        <w:numPr>
          <w:ilvl w:val="1"/>
          <w:numId w:val="9"/>
        </w:numPr>
        <w:tabs>
          <w:tab w:val="clear" w:pos="720"/>
          <w:tab w:val="left" w:pos="486" w:leader="none"/>
        </w:tabs>
        <w:spacing w:lineRule="auto" w:line="247" w:before="16" w:after="0"/>
        <w:ind w:hanging="0" w:left="57" w:right="152"/>
        <w:jc w:val="both"/>
        <w:rPr>
          <w:sz w:val="24"/>
          <w:szCs w:val="24"/>
        </w:rPr>
      </w:pPr>
      <w:r>
        <w:rPr>
          <w:w w:val="105"/>
          <w:sz w:val="24"/>
          <w:szCs w:val="24"/>
        </w:rPr>
        <w:t>У разі виникнення у</w:t>
      </w:r>
      <w:r>
        <w:rPr>
          <w:spacing w:val="-1"/>
          <w:w w:val="105"/>
          <w:sz w:val="24"/>
          <w:szCs w:val="24"/>
        </w:rPr>
        <w:t xml:space="preserve"> </w:t>
      </w:r>
      <w:r>
        <w:rPr>
          <w:w w:val="105"/>
          <w:sz w:val="24"/>
          <w:szCs w:val="24"/>
        </w:rPr>
        <w:t>Споживача заборгованості за електричну енергію за цим Договором Споживач повинен звернутися до</w:t>
      </w:r>
      <w:r>
        <w:rPr>
          <w:spacing w:val="-3"/>
          <w:w w:val="105"/>
          <w:sz w:val="24"/>
          <w:szCs w:val="24"/>
        </w:rPr>
        <w:t xml:space="preserve"> </w:t>
      </w:r>
      <w:r>
        <w:rPr>
          <w:w w:val="105"/>
          <w:sz w:val="24"/>
          <w:szCs w:val="24"/>
        </w:rPr>
        <w:t>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w:t>
      </w:r>
      <w:r>
        <w:rPr>
          <w:spacing w:val="-2"/>
          <w:w w:val="105"/>
          <w:sz w:val="24"/>
          <w:szCs w:val="24"/>
        </w:rPr>
        <w:t xml:space="preserve"> </w:t>
      </w:r>
      <w:r>
        <w:rPr>
          <w:w w:val="105"/>
          <w:sz w:val="24"/>
          <w:szCs w:val="24"/>
        </w:rPr>
        <w:t>заборгованості</w:t>
      </w:r>
      <w:r>
        <w:rPr>
          <w:spacing w:val="-1"/>
          <w:w w:val="105"/>
          <w:sz w:val="24"/>
          <w:szCs w:val="24"/>
        </w:rPr>
        <w:t xml:space="preserve"> </w:t>
      </w:r>
      <w:r>
        <w:rPr>
          <w:w w:val="105"/>
          <w:sz w:val="24"/>
          <w:szCs w:val="24"/>
        </w:rPr>
        <w:t>оформляється</w:t>
      </w:r>
      <w:r>
        <w:rPr>
          <w:spacing w:val="-8"/>
          <w:w w:val="105"/>
          <w:sz w:val="24"/>
          <w:szCs w:val="24"/>
        </w:rPr>
        <w:t xml:space="preserve"> </w:t>
      </w:r>
      <w:r>
        <w:rPr>
          <w:w w:val="105"/>
          <w:sz w:val="24"/>
          <w:szCs w:val="24"/>
        </w:rPr>
        <w:t>додатком до</w:t>
      </w:r>
      <w:r>
        <w:rPr>
          <w:spacing w:val="-10"/>
          <w:w w:val="105"/>
          <w:sz w:val="24"/>
          <w:szCs w:val="24"/>
        </w:rPr>
        <w:t xml:space="preserve"> </w:t>
      </w:r>
      <w:r>
        <w:rPr>
          <w:w w:val="105"/>
          <w:sz w:val="24"/>
          <w:szCs w:val="24"/>
        </w:rPr>
        <w:t>цього</w:t>
      </w:r>
      <w:r>
        <w:rPr>
          <w:spacing w:val="-10"/>
          <w:w w:val="105"/>
          <w:sz w:val="24"/>
          <w:szCs w:val="24"/>
        </w:rPr>
        <w:t xml:space="preserve"> </w:t>
      </w:r>
      <w:r>
        <w:rPr>
          <w:w w:val="105"/>
          <w:sz w:val="24"/>
          <w:szCs w:val="24"/>
        </w:rPr>
        <w:t>договору</w:t>
      </w:r>
      <w:r>
        <w:rPr>
          <w:spacing w:val="-10"/>
          <w:w w:val="105"/>
          <w:sz w:val="24"/>
          <w:szCs w:val="24"/>
        </w:rPr>
        <w:t xml:space="preserve"> </w:t>
      </w:r>
      <w:r>
        <w:rPr>
          <w:w w:val="105"/>
          <w:sz w:val="24"/>
          <w:szCs w:val="24"/>
        </w:rPr>
        <w:t>або</w:t>
      </w:r>
      <w:r>
        <w:rPr>
          <w:spacing w:val="-4"/>
          <w:w w:val="105"/>
          <w:sz w:val="24"/>
          <w:szCs w:val="24"/>
        </w:rPr>
        <w:t xml:space="preserve"> </w:t>
      </w:r>
      <w:r>
        <w:rPr>
          <w:w w:val="105"/>
          <w:sz w:val="24"/>
          <w:szCs w:val="24"/>
        </w:rPr>
        <w:t>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 У разі недотримання графіка погашення заборгованості або</w:t>
      </w:r>
      <w:r>
        <w:rPr>
          <w:spacing w:val="-2"/>
          <w:w w:val="105"/>
          <w:sz w:val="24"/>
          <w:szCs w:val="24"/>
        </w:rPr>
        <w:t xml:space="preserve"> </w:t>
      </w:r>
      <w:r>
        <w:rPr>
          <w:w w:val="105"/>
          <w:sz w:val="24"/>
          <w:szCs w:val="24"/>
        </w:rPr>
        <w:t>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pPr>
        <w:pStyle w:val="ListParagraph"/>
        <w:numPr>
          <w:ilvl w:val="1"/>
          <w:numId w:val="9"/>
        </w:numPr>
        <w:tabs>
          <w:tab w:val="clear" w:pos="720"/>
          <w:tab w:val="left" w:pos="630" w:leader="none"/>
        </w:tabs>
        <w:spacing w:lineRule="auto" w:line="247" w:before="8" w:after="0"/>
        <w:ind w:hanging="0" w:left="57" w:right="149"/>
        <w:jc w:val="both"/>
        <w:rPr>
          <w:sz w:val="24"/>
          <w:szCs w:val="24"/>
        </w:rPr>
      </w:pPr>
      <w:r>
        <w:rPr>
          <w:w w:val="105"/>
          <w:sz w:val="24"/>
          <w:szCs w:val="24"/>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за послугу з розподілу (передачі) електричної</w:t>
      </w:r>
      <w:r>
        <w:rPr>
          <w:spacing w:val="-2"/>
          <w:w w:val="105"/>
          <w:sz w:val="24"/>
          <w:szCs w:val="24"/>
        </w:rPr>
        <w:t xml:space="preserve"> </w:t>
      </w:r>
      <w:r>
        <w:rPr>
          <w:w w:val="105"/>
          <w:sz w:val="24"/>
          <w:szCs w:val="24"/>
        </w:rPr>
        <w:t>енергії</w:t>
      </w:r>
      <w:r>
        <w:rPr>
          <w:spacing w:val="-8"/>
          <w:w w:val="105"/>
          <w:sz w:val="24"/>
          <w:szCs w:val="24"/>
        </w:rPr>
        <w:t xml:space="preserve"> </w:t>
      </w:r>
      <w:r>
        <w:rPr>
          <w:w w:val="105"/>
          <w:sz w:val="24"/>
          <w:szCs w:val="24"/>
        </w:rPr>
        <w:t>зазначається</w:t>
      </w:r>
      <w:r>
        <w:rPr>
          <w:spacing w:val="-2"/>
          <w:w w:val="105"/>
          <w:sz w:val="24"/>
          <w:szCs w:val="24"/>
        </w:rPr>
        <w:t xml:space="preserve"> </w:t>
      </w:r>
      <w:r>
        <w:rPr>
          <w:w w:val="105"/>
          <w:sz w:val="24"/>
          <w:szCs w:val="24"/>
        </w:rPr>
        <w:t>в</w:t>
      </w:r>
      <w:r>
        <w:rPr>
          <w:spacing w:val="-4"/>
          <w:w w:val="105"/>
          <w:sz w:val="24"/>
          <w:szCs w:val="24"/>
        </w:rPr>
        <w:t xml:space="preserve"> </w:t>
      </w:r>
      <w:r>
        <w:rPr>
          <w:w w:val="105"/>
          <w:sz w:val="24"/>
          <w:szCs w:val="24"/>
        </w:rPr>
        <w:t>комерційній</w:t>
      </w:r>
      <w:r>
        <w:rPr>
          <w:spacing w:val="-4"/>
          <w:w w:val="105"/>
          <w:sz w:val="24"/>
          <w:szCs w:val="24"/>
        </w:rPr>
        <w:t xml:space="preserve"> </w:t>
      </w:r>
      <w:r>
        <w:rPr>
          <w:w w:val="105"/>
          <w:sz w:val="24"/>
          <w:szCs w:val="24"/>
        </w:rPr>
        <w:t>пропозиції,</w:t>
      </w:r>
      <w:r>
        <w:rPr>
          <w:spacing w:val="-8"/>
          <w:w w:val="105"/>
          <w:sz w:val="24"/>
          <w:szCs w:val="24"/>
        </w:rPr>
        <w:t xml:space="preserve"> </w:t>
      </w:r>
      <w:r>
        <w:rPr>
          <w:w w:val="105"/>
          <w:sz w:val="24"/>
          <w:szCs w:val="24"/>
        </w:rPr>
        <w:t>яка</w:t>
      </w:r>
      <w:r>
        <w:rPr>
          <w:spacing w:val="-5"/>
          <w:w w:val="105"/>
          <w:sz w:val="24"/>
          <w:szCs w:val="24"/>
        </w:rPr>
        <w:t xml:space="preserve"> </w:t>
      </w:r>
      <w:r>
        <w:rPr>
          <w:w w:val="105"/>
          <w:sz w:val="24"/>
          <w:szCs w:val="24"/>
        </w:rPr>
        <w:t>є</w:t>
      </w:r>
      <w:r>
        <w:rPr>
          <w:spacing w:val="-8"/>
          <w:w w:val="105"/>
          <w:sz w:val="24"/>
          <w:szCs w:val="24"/>
        </w:rPr>
        <w:t xml:space="preserve"> </w:t>
      </w:r>
      <w:r>
        <w:rPr>
          <w:w w:val="105"/>
          <w:sz w:val="24"/>
          <w:szCs w:val="24"/>
        </w:rPr>
        <w:t>додатком</w:t>
      </w:r>
      <w:r>
        <w:rPr>
          <w:spacing w:val="-6"/>
          <w:w w:val="105"/>
          <w:sz w:val="24"/>
          <w:szCs w:val="24"/>
        </w:rPr>
        <w:t xml:space="preserve"> </w:t>
      </w:r>
      <w:r>
        <w:rPr>
          <w:w w:val="105"/>
          <w:sz w:val="24"/>
          <w:szCs w:val="24"/>
        </w:rPr>
        <w:t>до</w:t>
      </w:r>
      <w:r>
        <w:rPr>
          <w:spacing w:val="-10"/>
          <w:w w:val="105"/>
          <w:sz w:val="24"/>
          <w:szCs w:val="24"/>
        </w:rPr>
        <w:t xml:space="preserve"> </w:t>
      </w:r>
      <w:r>
        <w:rPr>
          <w:w w:val="105"/>
          <w:sz w:val="24"/>
          <w:szCs w:val="24"/>
        </w:rPr>
        <w:t>цього</w:t>
      </w:r>
      <w:r>
        <w:rPr>
          <w:spacing w:val="-3"/>
          <w:w w:val="105"/>
          <w:sz w:val="24"/>
          <w:szCs w:val="24"/>
        </w:rPr>
        <w:t xml:space="preserve"> </w:t>
      </w:r>
      <w:r>
        <w:rPr>
          <w:w w:val="105"/>
          <w:sz w:val="24"/>
          <w:szCs w:val="24"/>
        </w:rPr>
        <w:t>Договору. Споживач може змінити спосіб оплати через діючого Постачальника на оплату напряму оператору системи за послугу з яким Споживач має діючий договір споживача про надання послуг з розподілу/передачі електричної енергії,</w:t>
      </w:r>
      <w:r>
        <w:rPr>
          <w:spacing w:val="-2"/>
          <w:w w:val="105"/>
          <w:sz w:val="24"/>
          <w:szCs w:val="24"/>
        </w:rPr>
        <w:t xml:space="preserve"> </w:t>
      </w:r>
      <w:r>
        <w:rPr>
          <w:w w:val="105"/>
          <w:sz w:val="24"/>
          <w:szCs w:val="24"/>
        </w:rPr>
        <w:t>за послугу</w:t>
      </w:r>
      <w:r>
        <w:rPr>
          <w:spacing w:val="-4"/>
          <w:w w:val="105"/>
          <w:sz w:val="24"/>
          <w:szCs w:val="24"/>
        </w:rPr>
        <w:t xml:space="preserve"> </w:t>
      </w:r>
      <w:r>
        <w:rPr>
          <w:w w:val="105"/>
          <w:sz w:val="24"/>
          <w:szCs w:val="24"/>
        </w:rPr>
        <w:t xml:space="preserve">з розподілу/передачі електричної енергії шляхом вибору відповідної комерційної пропозиції Постачальника. 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w:t>
      </w:r>
      <w:r>
        <w:rPr>
          <w:spacing w:val="-2"/>
          <w:w w:val="105"/>
          <w:sz w:val="24"/>
          <w:szCs w:val="24"/>
        </w:rPr>
        <w:t>роз'яснення.</w:t>
      </w:r>
    </w:p>
    <w:p>
      <w:pPr>
        <w:pStyle w:val="BodyText"/>
        <w:spacing w:lineRule="auto" w:line="252" w:before="11" w:after="0"/>
        <w:ind w:left="57" w:right="155"/>
        <w:rPr>
          <w:sz w:val="24"/>
          <w:szCs w:val="24"/>
        </w:rPr>
      </w:pPr>
      <w:r>
        <w:rPr>
          <w:w w:val="105"/>
          <w:sz w:val="24"/>
          <w:szCs w:val="24"/>
        </w:rPr>
        <w:t>Споживач, електроустановки якого приєднанні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вартості закупленої послуги з передачі електричної енергії, спожитої Споживачем. Постачальник зобов'язаний при виставленні рахунку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pPr>
        <w:pStyle w:val="ListParagraph"/>
        <w:numPr>
          <w:ilvl w:val="1"/>
          <w:numId w:val="9"/>
        </w:numPr>
        <w:tabs>
          <w:tab w:val="clear" w:pos="720"/>
          <w:tab w:val="left" w:pos="644" w:leader="none"/>
        </w:tabs>
        <w:spacing w:lineRule="auto" w:line="247" w:before="0" w:after="0"/>
        <w:ind w:hanging="0" w:left="57" w:right="140"/>
        <w:jc w:val="both"/>
        <w:rPr>
          <w:sz w:val="24"/>
          <w:szCs w:val="24"/>
        </w:rPr>
      </w:pPr>
      <w:r>
        <w:rPr>
          <w:w w:val="105"/>
          <w:sz w:val="24"/>
          <w:szCs w:val="24"/>
        </w:rPr>
        <w:t>Порядок звіряння фактичного обсягу спожитої електричної енергії на певну дату чи протягом відповідного періоду</w:t>
      </w:r>
      <w:r>
        <w:rPr>
          <w:spacing w:val="40"/>
          <w:w w:val="105"/>
          <w:sz w:val="24"/>
          <w:szCs w:val="24"/>
        </w:rPr>
        <w:t xml:space="preserve"> </w:t>
      </w:r>
      <w:r>
        <w:rPr>
          <w:w w:val="105"/>
          <w:sz w:val="24"/>
          <w:szCs w:val="24"/>
        </w:rPr>
        <w:t>визначається відповідно до комерційної пропозиції, обраної Споживачем. У разі виникнення спірних</w:t>
      </w:r>
      <w:r>
        <w:rPr>
          <w:spacing w:val="-2"/>
          <w:w w:val="105"/>
          <w:sz w:val="24"/>
          <w:szCs w:val="24"/>
        </w:rPr>
        <w:t xml:space="preserve"> </w:t>
      </w:r>
      <w:r>
        <w:rPr>
          <w:w w:val="105"/>
          <w:sz w:val="24"/>
          <w:szCs w:val="24"/>
        </w:rPr>
        <w:t>питань між Споживачем та Постачальником послуг комерційного обліку (Оператором системи розподілу) щодо повноти/достовірності показів розрахункових засобів обліку,</w:t>
      </w:r>
      <w:r>
        <w:rPr>
          <w:spacing w:val="-1"/>
          <w:w w:val="105"/>
          <w:sz w:val="24"/>
          <w:szCs w:val="24"/>
        </w:rPr>
        <w:t xml:space="preserve"> </w:t>
      </w:r>
      <w:r>
        <w:rPr>
          <w:w w:val="105"/>
          <w:sz w:val="24"/>
          <w:szCs w:val="24"/>
        </w:rPr>
        <w:t>Постачальник може</w:t>
      </w:r>
      <w:r>
        <w:rPr>
          <w:spacing w:val="-3"/>
          <w:w w:val="105"/>
          <w:sz w:val="24"/>
          <w:szCs w:val="24"/>
        </w:rPr>
        <w:t xml:space="preserve"> </w:t>
      </w:r>
      <w:r>
        <w:rPr>
          <w:w w:val="105"/>
          <w:sz w:val="24"/>
          <w:szCs w:val="24"/>
        </w:rPr>
        <w:t>надавати Споживачу</w:t>
      </w:r>
      <w:r>
        <w:rPr>
          <w:spacing w:val="-2"/>
          <w:w w:val="105"/>
          <w:sz w:val="24"/>
          <w:szCs w:val="24"/>
        </w:rPr>
        <w:t xml:space="preserve"> </w:t>
      </w:r>
      <w:r>
        <w:rPr>
          <w:w w:val="105"/>
          <w:sz w:val="24"/>
          <w:szCs w:val="24"/>
        </w:rPr>
        <w:t>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w:t>
      </w:r>
      <w:r>
        <w:rPr>
          <w:spacing w:val="-9"/>
          <w:w w:val="105"/>
          <w:sz w:val="24"/>
          <w:szCs w:val="24"/>
        </w:rPr>
        <w:t xml:space="preserve"> </w:t>
      </w:r>
      <w:r>
        <w:rPr>
          <w:w w:val="105"/>
          <w:sz w:val="24"/>
          <w:szCs w:val="24"/>
        </w:rPr>
        <w:t>здійснення</w:t>
      </w:r>
      <w:r>
        <w:rPr>
          <w:spacing w:val="-9"/>
          <w:w w:val="105"/>
          <w:sz w:val="24"/>
          <w:szCs w:val="24"/>
        </w:rPr>
        <w:t xml:space="preserve"> </w:t>
      </w:r>
      <w:r>
        <w:rPr>
          <w:w w:val="105"/>
          <w:sz w:val="24"/>
          <w:szCs w:val="24"/>
        </w:rPr>
        <w:t>комерційних</w:t>
      </w:r>
      <w:r>
        <w:rPr>
          <w:spacing w:val="-5"/>
          <w:w w:val="105"/>
          <w:sz w:val="24"/>
          <w:szCs w:val="24"/>
        </w:rPr>
        <w:t xml:space="preserve"> </w:t>
      </w:r>
      <w:r>
        <w:rPr>
          <w:w w:val="105"/>
          <w:sz w:val="24"/>
          <w:szCs w:val="24"/>
        </w:rPr>
        <w:t>розрахунків</w:t>
      </w:r>
      <w:r>
        <w:rPr>
          <w:spacing w:val="-5"/>
          <w:w w:val="105"/>
          <w:sz w:val="24"/>
          <w:szCs w:val="24"/>
        </w:rPr>
        <w:t xml:space="preserve"> </w:t>
      </w:r>
      <w:r>
        <w:rPr>
          <w:w w:val="105"/>
          <w:sz w:val="24"/>
          <w:szCs w:val="24"/>
        </w:rPr>
        <w:t>за</w:t>
      </w:r>
      <w:r>
        <w:rPr>
          <w:spacing w:val="-6"/>
          <w:w w:val="105"/>
          <w:sz w:val="24"/>
          <w:szCs w:val="24"/>
        </w:rPr>
        <w:t xml:space="preserve"> </w:t>
      </w:r>
      <w:r>
        <w:rPr>
          <w:w w:val="105"/>
          <w:sz w:val="24"/>
          <w:szCs w:val="24"/>
        </w:rPr>
        <w:t>цим</w:t>
      </w:r>
      <w:r>
        <w:rPr>
          <w:spacing w:val="-7"/>
          <w:w w:val="105"/>
          <w:sz w:val="24"/>
          <w:szCs w:val="24"/>
        </w:rPr>
        <w:t xml:space="preserve"> </w:t>
      </w:r>
      <w:r>
        <w:rPr>
          <w:w w:val="105"/>
          <w:sz w:val="24"/>
          <w:szCs w:val="24"/>
        </w:rPr>
        <w:t>Договором.</w:t>
      </w:r>
      <w:r>
        <w:rPr>
          <w:spacing w:val="40"/>
          <w:w w:val="105"/>
          <w:sz w:val="24"/>
          <w:szCs w:val="24"/>
        </w:rPr>
        <w:t xml:space="preserve"> </w:t>
      </w:r>
      <w:r>
        <w:rPr>
          <w:w w:val="105"/>
          <w:sz w:val="24"/>
          <w:szCs w:val="24"/>
        </w:rPr>
        <w:t>Наявність</w:t>
      </w:r>
      <w:r>
        <w:rPr>
          <w:spacing w:val="40"/>
          <w:w w:val="105"/>
          <w:sz w:val="24"/>
          <w:szCs w:val="24"/>
        </w:rPr>
        <w:t xml:space="preserve"> </w:t>
      </w:r>
      <w:r>
        <w:rPr>
          <w:w w:val="105"/>
          <w:sz w:val="24"/>
          <w:szCs w:val="24"/>
        </w:rPr>
        <w:t>заперечень</w:t>
      </w:r>
      <w:r>
        <w:rPr>
          <w:spacing w:val="40"/>
          <w:w w:val="105"/>
          <w:sz w:val="24"/>
          <w:szCs w:val="24"/>
        </w:rPr>
        <w:t xml:space="preserve"> </w:t>
      </w:r>
      <w:r>
        <w:rPr>
          <w:w w:val="105"/>
          <w:sz w:val="24"/>
          <w:szCs w:val="24"/>
        </w:rPr>
        <w:t>з</w:t>
      </w:r>
      <w:r>
        <w:rPr>
          <w:spacing w:val="40"/>
          <w:w w:val="105"/>
          <w:sz w:val="24"/>
          <w:szCs w:val="24"/>
        </w:rPr>
        <w:t xml:space="preserve"> </w:t>
      </w:r>
      <w:r>
        <w:rPr>
          <w:w w:val="105"/>
          <w:sz w:val="24"/>
          <w:szCs w:val="24"/>
        </w:rPr>
        <w:t>боку Споживача або спорів щодо показів засобів обліку не є підставою для затримки та/або неповної оплати коштів згідно з виставленими Постачальником рахунками. Постачальник не несе відповідальності у вигляді відшкодування збитків, сплати неустойки, оперативно- господарських санкцій та будь-яких інших санкцій при використанні даних Оператора системи розподілу для здійснення комерційних розрахунків зі Споживачем.</w:t>
      </w:r>
    </w:p>
    <w:p>
      <w:pPr>
        <w:pStyle w:val="ListParagraph"/>
        <w:numPr>
          <w:ilvl w:val="1"/>
          <w:numId w:val="9"/>
        </w:numPr>
        <w:tabs>
          <w:tab w:val="clear" w:pos="720"/>
          <w:tab w:val="left" w:pos="608" w:leader="none"/>
        </w:tabs>
        <w:spacing w:lineRule="auto" w:line="252" w:before="71" w:after="0"/>
        <w:ind w:hanging="0" w:left="57" w:right="152"/>
        <w:jc w:val="both"/>
        <w:rPr>
          <w:sz w:val="24"/>
          <w:szCs w:val="24"/>
        </w:rPr>
      </w:pPr>
      <w:r>
        <w:rPr>
          <w:w w:val="105"/>
          <w:sz w:val="24"/>
          <w:szCs w:val="24"/>
        </w:rPr>
        <w:t>У разі отримання субсидії та/або</w:t>
      </w:r>
      <w:r>
        <w:rPr>
          <w:spacing w:val="-2"/>
          <w:w w:val="105"/>
          <w:sz w:val="24"/>
          <w:szCs w:val="24"/>
        </w:rPr>
        <w:t xml:space="preserve"> </w:t>
      </w:r>
      <w:r>
        <w:rPr>
          <w:w w:val="105"/>
          <w:sz w:val="24"/>
          <w:szCs w:val="24"/>
        </w:rPr>
        <w:t>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 Інформація про наявність пільг станом на день укладення цього Договору повинна бути зазначена</w:t>
      </w:r>
      <w:r>
        <w:rPr>
          <w:spacing w:val="-8"/>
          <w:w w:val="105"/>
          <w:sz w:val="24"/>
          <w:szCs w:val="24"/>
        </w:rPr>
        <w:t xml:space="preserve"> </w:t>
      </w:r>
      <w:r>
        <w:rPr>
          <w:w w:val="105"/>
          <w:sz w:val="24"/>
          <w:szCs w:val="24"/>
        </w:rPr>
        <w:t>в</w:t>
      </w:r>
      <w:r>
        <w:rPr>
          <w:spacing w:val="-8"/>
          <w:w w:val="105"/>
          <w:sz w:val="24"/>
          <w:szCs w:val="24"/>
        </w:rPr>
        <w:t xml:space="preserve"> </w:t>
      </w:r>
      <w:r>
        <w:rPr>
          <w:w w:val="105"/>
          <w:sz w:val="24"/>
          <w:szCs w:val="24"/>
        </w:rPr>
        <w:t>заяві-приєднанні,</w:t>
      </w:r>
      <w:r>
        <w:rPr>
          <w:spacing w:val="-5"/>
          <w:w w:val="105"/>
          <w:sz w:val="24"/>
          <w:szCs w:val="24"/>
        </w:rPr>
        <w:t xml:space="preserve"> </w:t>
      </w:r>
      <w:r>
        <w:rPr>
          <w:w w:val="105"/>
          <w:sz w:val="24"/>
          <w:szCs w:val="24"/>
        </w:rPr>
        <w:t>яка</w:t>
      </w:r>
      <w:r>
        <w:rPr>
          <w:spacing w:val="-1"/>
          <w:w w:val="105"/>
          <w:sz w:val="24"/>
          <w:szCs w:val="24"/>
        </w:rPr>
        <w:t xml:space="preserve"> </w:t>
      </w:r>
      <w:r>
        <w:rPr>
          <w:w w:val="105"/>
          <w:sz w:val="24"/>
          <w:szCs w:val="24"/>
        </w:rPr>
        <w:t>є</w:t>
      </w:r>
      <w:r>
        <w:rPr>
          <w:spacing w:val="-11"/>
          <w:w w:val="105"/>
          <w:sz w:val="24"/>
          <w:szCs w:val="24"/>
        </w:rPr>
        <w:t xml:space="preserve"> </w:t>
      </w:r>
      <w:r>
        <w:rPr>
          <w:w w:val="105"/>
          <w:sz w:val="24"/>
          <w:szCs w:val="24"/>
        </w:rPr>
        <w:t>додатком</w:t>
      </w:r>
      <w:r>
        <w:rPr>
          <w:spacing w:val="-9"/>
          <w:w w:val="105"/>
          <w:sz w:val="24"/>
          <w:szCs w:val="24"/>
        </w:rPr>
        <w:t xml:space="preserve"> </w:t>
      </w:r>
      <w:r>
        <w:rPr>
          <w:w w:val="105"/>
          <w:sz w:val="24"/>
          <w:szCs w:val="24"/>
        </w:rPr>
        <w:t>1</w:t>
      </w:r>
      <w:r>
        <w:rPr>
          <w:spacing w:val="-7"/>
          <w:w w:val="105"/>
          <w:sz w:val="24"/>
          <w:szCs w:val="24"/>
        </w:rPr>
        <w:t xml:space="preserve"> </w:t>
      </w:r>
      <w:r>
        <w:rPr>
          <w:w w:val="105"/>
          <w:sz w:val="24"/>
          <w:szCs w:val="24"/>
        </w:rPr>
        <w:t>до</w:t>
      </w:r>
      <w:r>
        <w:rPr>
          <w:spacing w:val="-13"/>
          <w:w w:val="105"/>
          <w:sz w:val="24"/>
          <w:szCs w:val="24"/>
        </w:rPr>
        <w:t xml:space="preserve"> </w:t>
      </w:r>
      <w:r>
        <w:rPr>
          <w:w w:val="105"/>
          <w:sz w:val="24"/>
          <w:szCs w:val="24"/>
        </w:rPr>
        <w:t>цього</w:t>
      </w:r>
      <w:r>
        <w:rPr>
          <w:spacing w:val="-7"/>
          <w:w w:val="105"/>
          <w:sz w:val="24"/>
          <w:szCs w:val="24"/>
        </w:rPr>
        <w:t xml:space="preserve"> </w:t>
      </w:r>
      <w:r>
        <w:rPr>
          <w:w w:val="105"/>
          <w:sz w:val="24"/>
          <w:szCs w:val="24"/>
        </w:rPr>
        <w:t>Договору.</w:t>
      </w:r>
      <w:r>
        <w:rPr>
          <w:spacing w:val="-11"/>
          <w:w w:val="105"/>
          <w:sz w:val="24"/>
          <w:szCs w:val="24"/>
        </w:rPr>
        <w:t xml:space="preserve"> </w:t>
      </w:r>
      <w:r>
        <w:rPr>
          <w:w w:val="105"/>
          <w:sz w:val="24"/>
          <w:szCs w:val="24"/>
        </w:rPr>
        <w:t>Інформація</w:t>
      </w:r>
      <w:r>
        <w:rPr>
          <w:spacing w:val="-11"/>
          <w:w w:val="105"/>
          <w:sz w:val="24"/>
          <w:szCs w:val="24"/>
        </w:rPr>
        <w:t xml:space="preserve"> </w:t>
      </w:r>
      <w:r>
        <w:rPr>
          <w:w w:val="105"/>
          <w:sz w:val="24"/>
          <w:szCs w:val="24"/>
        </w:rPr>
        <w:t>про</w:t>
      </w:r>
      <w:r>
        <w:rPr>
          <w:spacing w:val="-13"/>
          <w:w w:val="105"/>
          <w:sz w:val="24"/>
          <w:szCs w:val="24"/>
        </w:rPr>
        <w:t xml:space="preserve"> </w:t>
      </w:r>
      <w:r>
        <w:rPr>
          <w:w w:val="105"/>
          <w:sz w:val="24"/>
          <w:szCs w:val="24"/>
        </w:rPr>
        <w:t>можливість надання</w:t>
      </w:r>
      <w:r>
        <w:rPr>
          <w:spacing w:val="-4"/>
          <w:w w:val="105"/>
          <w:sz w:val="24"/>
          <w:szCs w:val="24"/>
        </w:rPr>
        <w:t xml:space="preserve"> </w:t>
      </w:r>
      <w:r>
        <w:rPr>
          <w:w w:val="105"/>
          <w:sz w:val="24"/>
          <w:szCs w:val="24"/>
        </w:rPr>
        <w:t>пільг</w:t>
      </w:r>
      <w:r>
        <w:rPr>
          <w:spacing w:val="-1"/>
          <w:w w:val="105"/>
          <w:sz w:val="24"/>
          <w:szCs w:val="24"/>
        </w:rPr>
        <w:t xml:space="preserve"> </w:t>
      </w:r>
      <w:r>
        <w:rPr>
          <w:w w:val="105"/>
          <w:sz w:val="24"/>
          <w:szCs w:val="24"/>
        </w:rPr>
        <w:t>за</w:t>
      </w:r>
      <w:r>
        <w:rPr>
          <w:spacing w:val="-1"/>
          <w:w w:val="105"/>
          <w:sz w:val="24"/>
          <w:szCs w:val="24"/>
        </w:rPr>
        <w:t xml:space="preserve"> </w:t>
      </w:r>
      <w:r>
        <w:rPr>
          <w:w w:val="105"/>
          <w:sz w:val="24"/>
          <w:szCs w:val="24"/>
        </w:rPr>
        <w:t>цим</w:t>
      </w:r>
      <w:r>
        <w:rPr>
          <w:spacing w:val="-2"/>
          <w:w w:val="105"/>
          <w:sz w:val="24"/>
          <w:szCs w:val="24"/>
        </w:rPr>
        <w:t xml:space="preserve"> </w:t>
      </w:r>
      <w:r>
        <w:rPr>
          <w:w w:val="105"/>
          <w:sz w:val="24"/>
          <w:szCs w:val="24"/>
        </w:rPr>
        <w:t>Договором</w:t>
      </w:r>
      <w:r>
        <w:rPr>
          <w:spacing w:val="-2"/>
          <w:w w:val="105"/>
          <w:sz w:val="24"/>
          <w:szCs w:val="24"/>
        </w:rPr>
        <w:t xml:space="preserve"> </w:t>
      </w:r>
      <w:r>
        <w:rPr>
          <w:w w:val="105"/>
          <w:sz w:val="24"/>
          <w:szCs w:val="24"/>
        </w:rPr>
        <w:t>зазначається</w:t>
      </w:r>
      <w:r>
        <w:rPr>
          <w:spacing w:val="-4"/>
          <w:w w:val="105"/>
          <w:sz w:val="24"/>
          <w:szCs w:val="24"/>
        </w:rPr>
        <w:t xml:space="preserve"> </w:t>
      </w:r>
      <w:r>
        <w:rPr>
          <w:w w:val="105"/>
          <w:sz w:val="24"/>
          <w:szCs w:val="24"/>
        </w:rPr>
        <w:t>в</w:t>
      </w:r>
      <w:r>
        <w:rPr>
          <w:spacing w:val="-1"/>
          <w:w w:val="105"/>
          <w:sz w:val="24"/>
          <w:szCs w:val="24"/>
        </w:rPr>
        <w:t xml:space="preserve"> </w:t>
      </w:r>
      <w:r>
        <w:rPr>
          <w:w w:val="105"/>
          <w:sz w:val="24"/>
          <w:szCs w:val="24"/>
        </w:rPr>
        <w:t>комерційній</w:t>
      </w:r>
      <w:r>
        <w:rPr>
          <w:spacing w:val="-1"/>
          <w:w w:val="105"/>
          <w:sz w:val="24"/>
          <w:szCs w:val="24"/>
        </w:rPr>
        <w:t xml:space="preserve"> </w:t>
      </w:r>
      <w:r>
        <w:rPr>
          <w:w w:val="105"/>
          <w:sz w:val="24"/>
          <w:szCs w:val="24"/>
        </w:rPr>
        <w:t>пропозиції.</w:t>
      </w:r>
      <w:r>
        <w:rPr>
          <w:spacing w:val="-4"/>
          <w:w w:val="105"/>
          <w:sz w:val="24"/>
          <w:szCs w:val="24"/>
        </w:rPr>
        <w:t xml:space="preserve"> </w:t>
      </w:r>
      <w:r>
        <w:rPr>
          <w:w w:val="105"/>
          <w:sz w:val="24"/>
          <w:szCs w:val="24"/>
        </w:rPr>
        <w:t>Якщо</w:t>
      </w:r>
      <w:r>
        <w:rPr>
          <w:spacing w:val="-6"/>
          <w:w w:val="105"/>
          <w:sz w:val="24"/>
          <w:szCs w:val="24"/>
        </w:rPr>
        <w:t xml:space="preserve"> </w:t>
      </w:r>
      <w:r>
        <w:rPr>
          <w:w w:val="105"/>
          <w:sz w:val="24"/>
          <w:szCs w:val="24"/>
        </w:rPr>
        <w:t>в</w:t>
      </w:r>
      <w:r>
        <w:rPr>
          <w:spacing w:val="-1"/>
          <w:w w:val="105"/>
          <w:sz w:val="24"/>
          <w:szCs w:val="24"/>
        </w:rPr>
        <w:t xml:space="preserve"> </w:t>
      </w:r>
      <w:r>
        <w:rPr>
          <w:w w:val="105"/>
          <w:sz w:val="24"/>
          <w:szCs w:val="24"/>
        </w:rPr>
        <w:t>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pPr>
        <w:pStyle w:val="BodyText"/>
        <w:spacing w:lineRule="auto" w:line="252"/>
        <w:ind w:left="57" w:right="164"/>
        <w:rPr>
          <w:sz w:val="24"/>
          <w:szCs w:val="24"/>
        </w:rPr>
      </w:pPr>
      <w:r>
        <w:rPr>
          <w:w w:val="105"/>
          <w:sz w:val="24"/>
          <w:szCs w:val="24"/>
        </w:rPr>
        <w:t xml:space="preserve">15.13. Комерційна пропозиція, яка є додатком 2 до цього Договору, має містити наступну </w:t>
      </w:r>
      <w:r>
        <w:rPr>
          <w:spacing w:val="-2"/>
          <w:w w:val="105"/>
          <w:sz w:val="24"/>
          <w:szCs w:val="24"/>
        </w:rPr>
        <w:t>інформацію:</w:t>
      </w:r>
    </w:p>
    <w:p>
      <w:pPr>
        <w:pStyle w:val="ListParagraph"/>
        <w:numPr>
          <w:ilvl w:val="0"/>
          <w:numId w:val="6"/>
        </w:numPr>
        <w:tabs>
          <w:tab w:val="clear" w:pos="720"/>
          <w:tab w:val="left" w:pos="315" w:leader="none"/>
        </w:tabs>
        <w:spacing w:lineRule="exact" w:line="259" w:before="0" w:after="0"/>
        <w:ind w:hanging="258" w:left="315" w:right="0"/>
        <w:jc w:val="both"/>
        <w:rPr>
          <w:sz w:val="24"/>
          <w:szCs w:val="24"/>
        </w:rPr>
      </w:pPr>
      <w:r>
        <w:rPr>
          <w:w w:val="105"/>
          <w:sz w:val="24"/>
          <w:szCs w:val="24"/>
        </w:rPr>
        <w:t>ціну</w:t>
      </w:r>
      <w:r>
        <w:rPr>
          <w:spacing w:val="-16"/>
          <w:w w:val="105"/>
          <w:sz w:val="24"/>
          <w:szCs w:val="24"/>
        </w:rPr>
        <w:t xml:space="preserve"> </w:t>
      </w:r>
      <w:r>
        <w:rPr>
          <w:w w:val="105"/>
          <w:sz w:val="24"/>
          <w:szCs w:val="24"/>
        </w:rPr>
        <w:t>на</w:t>
      </w:r>
      <w:r>
        <w:rPr>
          <w:spacing w:val="-5"/>
          <w:w w:val="105"/>
          <w:sz w:val="24"/>
          <w:szCs w:val="24"/>
        </w:rPr>
        <w:t xml:space="preserve"> </w:t>
      </w:r>
      <w:r>
        <w:rPr>
          <w:w w:val="105"/>
          <w:sz w:val="24"/>
          <w:szCs w:val="24"/>
        </w:rPr>
        <w:t>електричну</w:t>
      </w:r>
      <w:r>
        <w:rPr>
          <w:spacing w:val="-10"/>
          <w:w w:val="105"/>
          <w:sz w:val="24"/>
          <w:szCs w:val="24"/>
        </w:rPr>
        <w:t xml:space="preserve"> </w:t>
      </w:r>
      <w:r>
        <w:rPr>
          <w:w w:val="105"/>
          <w:sz w:val="24"/>
          <w:szCs w:val="24"/>
        </w:rPr>
        <w:t>енергію,</w:t>
      </w:r>
      <w:r>
        <w:rPr>
          <w:spacing w:val="-8"/>
          <w:w w:val="105"/>
          <w:sz w:val="24"/>
          <w:szCs w:val="24"/>
        </w:rPr>
        <w:t xml:space="preserve"> </w:t>
      </w:r>
      <w:r>
        <w:rPr>
          <w:w w:val="105"/>
          <w:sz w:val="24"/>
          <w:szCs w:val="24"/>
        </w:rPr>
        <w:t>у</w:t>
      </w:r>
      <w:r>
        <w:rPr>
          <w:spacing w:val="-10"/>
          <w:w w:val="105"/>
          <w:sz w:val="24"/>
          <w:szCs w:val="24"/>
        </w:rPr>
        <w:t xml:space="preserve"> </w:t>
      </w:r>
      <w:r>
        <w:rPr>
          <w:w w:val="105"/>
          <w:sz w:val="24"/>
          <w:szCs w:val="24"/>
        </w:rPr>
        <w:t>тому</w:t>
      </w:r>
      <w:r>
        <w:rPr>
          <w:spacing w:val="-15"/>
          <w:w w:val="105"/>
          <w:sz w:val="24"/>
          <w:szCs w:val="24"/>
        </w:rPr>
        <w:t xml:space="preserve"> </w:t>
      </w:r>
      <w:r>
        <w:rPr>
          <w:w w:val="105"/>
          <w:sz w:val="24"/>
          <w:szCs w:val="24"/>
        </w:rPr>
        <w:t>числі</w:t>
      </w:r>
      <w:r>
        <w:rPr>
          <w:spacing w:val="-9"/>
          <w:w w:val="105"/>
          <w:sz w:val="24"/>
          <w:szCs w:val="24"/>
        </w:rPr>
        <w:t xml:space="preserve"> </w:t>
      </w:r>
      <w:r>
        <w:rPr>
          <w:w w:val="105"/>
          <w:sz w:val="24"/>
          <w:szCs w:val="24"/>
        </w:rPr>
        <w:t>диференційовані</w:t>
      </w:r>
      <w:r>
        <w:rPr>
          <w:spacing w:val="-14"/>
          <w:w w:val="105"/>
          <w:sz w:val="24"/>
          <w:szCs w:val="24"/>
        </w:rPr>
        <w:t xml:space="preserve"> </w:t>
      </w:r>
      <w:r>
        <w:rPr>
          <w:w w:val="105"/>
          <w:sz w:val="24"/>
          <w:szCs w:val="24"/>
        </w:rPr>
        <w:t>ціни</w:t>
      </w:r>
      <w:r>
        <w:rPr>
          <w:spacing w:val="-11"/>
          <w:w w:val="105"/>
          <w:sz w:val="24"/>
          <w:szCs w:val="24"/>
        </w:rPr>
        <w:t xml:space="preserve"> </w:t>
      </w:r>
      <w:r>
        <w:rPr>
          <w:w w:val="105"/>
          <w:sz w:val="24"/>
          <w:szCs w:val="24"/>
        </w:rPr>
        <w:t>та</w:t>
      </w:r>
      <w:r>
        <w:rPr>
          <w:spacing w:val="-5"/>
          <w:w w:val="105"/>
          <w:sz w:val="24"/>
          <w:szCs w:val="24"/>
        </w:rPr>
        <w:t xml:space="preserve"> </w:t>
      </w:r>
      <w:r>
        <w:rPr>
          <w:w w:val="105"/>
          <w:sz w:val="24"/>
          <w:szCs w:val="24"/>
        </w:rPr>
        <w:t>критерії</w:t>
      </w:r>
      <w:r>
        <w:rPr>
          <w:spacing w:val="-8"/>
          <w:w w:val="105"/>
          <w:sz w:val="24"/>
          <w:szCs w:val="24"/>
        </w:rPr>
        <w:t xml:space="preserve"> </w:t>
      </w:r>
      <w:r>
        <w:rPr>
          <w:spacing w:val="-2"/>
          <w:w w:val="105"/>
          <w:sz w:val="24"/>
          <w:szCs w:val="24"/>
        </w:rPr>
        <w:t>диференціації;</w:t>
      </w:r>
    </w:p>
    <w:p>
      <w:pPr>
        <w:pStyle w:val="ListParagraph"/>
        <w:numPr>
          <w:ilvl w:val="0"/>
          <w:numId w:val="6"/>
        </w:numPr>
        <w:tabs>
          <w:tab w:val="clear" w:pos="720"/>
          <w:tab w:val="left" w:pos="393" w:leader="none"/>
        </w:tabs>
        <w:spacing w:lineRule="auto" w:line="252" w:before="0" w:after="0"/>
        <w:ind w:hanging="0" w:left="57" w:right="158"/>
        <w:jc w:val="both"/>
        <w:rPr>
          <w:sz w:val="24"/>
          <w:szCs w:val="24"/>
        </w:rPr>
      </w:pPr>
      <w:r>
        <w:rPr>
          <w:w w:val="105"/>
          <w:sz w:val="24"/>
          <w:szCs w:val="24"/>
        </w:rPr>
        <w:t>визначену в ліцензії на провадження господарської діяльності з розподілу (передачі) територію здійснення діяльності Оператора системи, доступ до якої має Постачальник і на якій пропонує відповідну комерційну пропозицію;</w:t>
      </w:r>
    </w:p>
    <w:p>
      <w:pPr>
        <w:pStyle w:val="ListParagraph"/>
        <w:numPr>
          <w:ilvl w:val="0"/>
          <w:numId w:val="6"/>
        </w:numPr>
        <w:tabs>
          <w:tab w:val="clear" w:pos="720"/>
          <w:tab w:val="left" w:pos="315" w:leader="none"/>
        </w:tabs>
        <w:spacing w:lineRule="exact" w:line="260" w:before="0" w:after="0"/>
        <w:ind w:hanging="258" w:left="315" w:right="0"/>
        <w:jc w:val="both"/>
        <w:rPr>
          <w:sz w:val="24"/>
          <w:szCs w:val="24"/>
        </w:rPr>
      </w:pPr>
      <w:r>
        <w:rPr>
          <w:w w:val="105"/>
          <w:sz w:val="24"/>
          <w:szCs w:val="24"/>
        </w:rPr>
        <w:t>спосіб</w:t>
      </w:r>
      <w:r>
        <w:rPr>
          <w:spacing w:val="-15"/>
          <w:w w:val="105"/>
          <w:sz w:val="24"/>
          <w:szCs w:val="24"/>
        </w:rPr>
        <w:t xml:space="preserve"> </w:t>
      </w:r>
      <w:r>
        <w:rPr>
          <w:spacing w:val="-2"/>
          <w:w w:val="105"/>
          <w:sz w:val="24"/>
          <w:szCs w:val="24"/>
        </w:rPr>
        <w:t>оплати;</w:t>
      </w:r>
    </w:p>
    <w:p>
      <w:pPr>
        <w:pStyle w:val="ListParagraph"/>
        <w:numPr>
          <w:ilvl w:val="0"/>
          <w:numId w:val="6"/>
        </w:numPr>
        <w:tabs>
          <w:tab w:val="clear" w:pos="720"/>
          <w:tab w:val="left" w:pos="350" w:leader="none"/>
        </w:tabs>
        <w:spacing w:lineRule="auto" w:line="247" w:before="11" w:after="0"/>
        <w:ind w:hanging="0" w:left="57" w:right="148"/>
        <w:jc w:val="both"/>
        <w:rPr>
          <w:sz w:val="24"/>
          <w:szCs w:val="24"/>
        </w:rPr>
      </w:pPr>
      <w:r>
        <w:rPr>
          <w:w w:val="105"/>
          <w:sz w:val="24"/>
          <w:szCs w:val="24"/>
        </w:rPr>
        <w:t>визначення способу оплати послуг з розподілу/передачі електричної енергії або у складі вартості</w:t>
      </w:r>
      <w:r>
        <w:rPr>
          <w:spacing w:val="-6"/>
          <w:w w:val="105"/>
          <w:sz w:val="24"/>
          <w:szCs w:val="24"/>
        </w:rPr>
        <w:t xml:space="preserve"> </w:t>
      </w:r>
      <w:r>
        <w:rPr>
          <w:w w:val="105"/>
          <w:sz w:val="24"/>
          <w:szCs w:val="24"/>
        </w:rPr>
        <w:t>(ціни) електричної енергії</w:t>
      </w:r>
      <w:r>
        <w:rPr>
          <w:spacing w:val="-6"/>
          <w:w w:val="105"/>
          <w:sz w:val="24"/>
          <w:szCs w:val="24"/>
        </w:rPr>
        <w:t xml:space="preserve"> </w:t>
      </w:r>
      <w:r>
        <w:rPr>
          <w:w w:val="105"/>
          <w:sz w:val="24"/>
          <w:szCs w:val="24"/>
        </w:rPr>
        <w:t>Постачальника,</w:t>
      </w:r>
      <w:r>
        <w:rPr>
          <w:spacing w:val="-6"/>
          <w:w w:val="105"/>
          <w:sz w:val="24"/>
          <w:szCs w:val="24"/>
        </w:rPr>
        <w:t xml:space="preserve"> </w:t>
      </w:r>
      <w:r>
        <w:rPr>
          <w:w w:val="105"/>
          <w:sz w:val="24"/>
          <w:szCs w:val="24"/>
        </w:rPr>
        <w:t>або</w:t>
      </w:r>
      <w:r>
        <w:rPr>
          <w:spacing w:val="-8"/>
          <w:w w:val="105"/>
          <w:sz w:val="24"/>
          <w:szCs w:val="24"/>
        </w:rPr>
        <w:t xml:space="preserve"> </w:t>
      </w:r>
      <w:r>
        <w:rPr>
          <w:w w:val="105"/>
          <w:sz w:val="24"/>
          <w:szCs w:val="24"/>
        </w:rPr>
        <w:t>напряму</w:t>
      </w:r>
      <w:r>
        <w:rPr>
          <w:spacing w:val="-8"/>
          <w:w w:val="105"/>
          <w:sz w:val="24"/>
          <w:szCs w:val="24"/>
        </w:rPr>
        <w:t xml:space="preserve"> </w:t>
      </w:r>
      <w:r>
        <w:rPr>
          <w:w w:val="105"/>
          <w:sz w:val="24"/>
          <w:szCs w:val="24"/>
        </w:rPr>
        <w:t>з оператором системи,</w:t>
      </w:r>
      <w:r>
        <w:rPr>
          <w:spacing w:val="-6"/>
          <w:w w:val="105"/>
          <w:sz w:val="24"/>
          <w:szCs w:val="24"/>
        </w:rPr>
        <w:t xml:space="preserve"> </w:t>
      </w:r>
      <w:r>
        <w:rPr>
          <w:w w:val="105"/>
          <w:sz w:val="24"/>
          <w:szCs w:val="24"/>
        </w:rPr>
        <w:t>з</w:t>
      </w:r>
      <w:r>
        <w:rPr>
          <w:spacing w:val="-5"/>
          <w:w w:val="105"/>
          <w:sz w:val="24"/>
          <w:szCs w:val="24"/>
        </w:rPr>
        <w:t xml:space="preserve"> </w:t>
      </w:r>
      <w:r>
        <w:rPr>
          <w:w w:val="105"/>
          <w:sz w:val="24"/>
          <w:szCs w:val="24"/>
        </w:rPr>
        <w:t>яким Споживач</w:t>
      </w:r>
      <w:r>
        <w:rPr>
          <w:spacing w:val="27"/>
          <w:w w:val="105"/>
          <w:sz w:val="24"/>
          <w:szCs w:val="24"/>
        </w:rPr>
        <w:t xml:space="preserve"> </w:t>
      </w:r>
      <w:r>
        <w:rPr>
          <w:w w:val="105"/>
          <w:sz w:val="24"/>
          <w:szCs w:val="24"/>
        </w:rPr>
        <w:t>має</w:t>
      </w:r>
      <w:r>
        <w:rPr>
          <w:spacing w:val="24"/>
          <w:w w:val="105"/>
          <w:sz w:val="24"/>
          <w:szCs w:val="24"/>
        </w:rPr>
        <w:t xml:space="preserve"> </w:t>
      </w:r>
      <w:r>
        <w:rPr>
          <w:w w:val="105"/>
          <w:sz w:val="24"/>
          <w:szCs w:val="24"/>
        </w:rPr>
        <w:t>діючий</w:t>
      </w:r>
      <w:r>
        <w:rPr>
          <w:spacing w:val="26"/>
          <w:w w:val="105"/>
          <w:sz w:val="24"/>
          <w:szCs w:val="24"/>
        </w:rPr>
        <w:t xml:space="preserve"> </w:t>
      </w:r>
      <w:r>
        <w:rPr>
          <w:w w:val="105"/>
          <w:sz w:val="24"/>
          <w:szCs w:val="24"/>
        </w:rPr>
        <w:t>договір</w:t>
      </w:r>
      <w:r>
        <w:rPr>
          <w:spacing w:val="27"/>
          <w:w w:val="105"/>
          <w:sz w:val="24"/>
          <w:szCs w:val="24"/>
        </w:rPr>
        <w:t xml:space="preserve"> </w:t>
      </w:r>
      <w:r>
        <w:rPr>
          <w:w w:val="105"/>
          <w:sz w:val="24"/>
          <w:szCs w:val="24"/>
        </w:rPr>
        <w:t>споживача</w:t>
      </w:r>
      <w:r>
        <w:rPr>
          <w:spacing w:val="26"/>
          <w:w w:val="105"/>
          <w:sz w:val="24"/>
          <w:szCs w:val="24"/>
        </w:rPr>
        <w:t xml:space="preserve"> </w:t>
      </w:r>
      <w:r>
        <w:rPr>
          <w:w w:val="105"/>
          <w:sz w:val="24"/>
          <w:szCs w:val="24"/>
        </w:rPr>
        <w:t>про</w:t>
      </w:r>
      <w:r>
        <w:rPr>
          <w:spacing w:val="27"/>
          <w:w w:val="105"/>
          <w:sz w:val="24"/>
          <w:szCs w:val="24"/>
        </w:rPr>
        <w:t xml:space="preserve"> </w:t>
      </w:r>
      <w:r>
        <w:rPr>
          <w:w w:val="105"/>
          <w:sz w:val="24"/>
          <w:szCs w:val="24"/>
        </w:rPr>
        <w:t>надання</w:t>
      </w:r>
      <w:r>
        <w:rPr>
          <w:spacing w:val="24"/>
          <w:w w:val="105"/>
          <w:sz w:val="24"/>
          <w:szCs w:val="24"/>
        </w:rPr>
        <w:t xml:space="preserve"> </w:t>
      </w:r>
      <w:r>
        <w:rPr>
          <w:w w:val="105"/>
          <w:sz w:val="24"/>
          <w:szCs w:val="24"/>
        </w:rPr>
        <w:t>послуг/передачі</w:t>
      </w:r>
      <w:r>
        <w:rPr>
          <w:spacing w:val="24"/>
          <w:w w:val="105"/>
          <w:sz w:val="24"/>
          <w:szCs w:val="24"/>
        </w:rPr>
        <w:t xml:space="preserve"> </w:t>
      </w:r>
      <w:r>
        <w:rPr>
          <w:w w:val="105"/>
          <w:sz w:val="24"/>
          <w:szCs w:val="24"/>
        </w:rPr>
        <w:t>електричної</w:t>
      </w:r>
      <w:r>
        <w:rPr>
          <w:spacing w:val="30"/>
          <w:w w:val="105"/>
          <w:sz w:val="24"/>
          <w:szCs w:val="24"/>
        </w:rPr>
        <w:t xml:space="preserve"> </w:t>
      </w:r>
      <w:r>
        <w:rPr>
          <w:w w:val="105"/>
          <w:sz w:val="24"/>
          <w:szCs w:val="24"/>
        </w:rPr>
        <w:t>енергії;</w:t>
      </w:r>
    </w:p>
    <w:p>
      <w:pPr>
        <w:pStyle w:val="ListParagraph"/>
        <w:numPr>
          <w:ilvl w:val="0"/>
          <w:numId w:val="6"/>
        </w:numPr>
        <w:tabs>
          <w:tab w:val="clear" w:pos="720"/>
          <w:tab w:val="left" w:pos="336" w:leader="none"/>
        </w:tabs>
        <w:spacing w:lineRule="auto" w:line="252" w:before="0" w:after="0"/>
        <w:ind w:hanging="0" w:left="57" w:right="145"/>
        <w:jc w:val="both"/>
        <w:rPr>
          <w:sz w:val="24"/>
          <w:szCs w:val="24"/>
        </w:rPr>
      </w:pPr>
      <w:r>
        <w:rPr>
          <w:w w:val="105"/>
          <w:sz w:val="24"/>
          <w:szCs w:val="24"/>
        </w:rPr>
        <w:t>визначення способу оплати послуг з розподілу електричної енергії через Постачальника з наступним переведенням цієї оплати Постачальником на рахунок Оператора системи або напряму з Оператором системи (необхідно обрати лише один з варіантів);</w:t>
      </w:r>
    </w:p>
    <w:p>
      <w:pPr>
        <w:pStyle w:val="ListParagraph"/>
        <w:numPr>
          <w:ilvl w:val="0"/>
          <w:numId w:val="6"/>
        </w:numPr>
        <w:tabs>
          <w:tab w:val="clear" w:pos="720"/>
          <w:tab w:val="left" w:pos="315" w:leader="none"/>
        </w:tabs>
        <w:spacing w:lineRule="exact" w:line="260" w:before="0" w:after="0"/>
        <w:ind w:hanging="258" w:left="315" w:right="0"/>
        <w:jc w:val="both"/>
        <w:rPr>
          <w:sz w:val="24"/>
          <w:szCs w:val="24"/>
        </w:rPr>
      </w:pPr>
      <w:r>
        <w:rPr>
          <w:w w:val="105"/>
          <w:sz w:val="24"/>
          <w:szCs w:val="24"/>
        </w:rPr>
        <w:t>розмір</w:t>
      </w:r>
      <w:r>
        <w:rPr>
          <w:spacing w:val="-14"/>
          <w:w w:val="105"/>
          <w:sz w:val="24"/>
          <w:szCs w:val="24"/>
        </w:rPr>
        <w:t xml:space="preserve"> </w:t>
      </w:r>
      <w:r>
        <w:rPr>
          <w:w w:val="105"/>
          <w:sz w:val="24"/>
          <w:szCs w:val="24"/>
        </w:rPr>
        <w:t>пені</w:t>
      </w:r>
      <w:r>
        <w:rPr>
          <w:spacing w:val="-11"/>
          <w:w w:val="105"/>
          <w:sz w:val="24"/>
          <w:szCs w:val="24"/>
        </w:rPr>
        <w:t xml:space="preserve"> </w:t>
      </w:r>
      <w:r>
        <w:rPr>
          <w:w w:val="105"/>
          <w:sz w:val="24"/>
          <w:szCs w:val="24"/>
        </w:rPr>
        <w:t>за</w:t>
      </w:r>
      <w:r>
        <w:rPr>
          <w:spacing w:val="-9"/>
          <w:w w:val="105"/>
          <w:sz w:val="24"/>
          <w:szCs w:val="24"/>
        </w:rPr>
        <w:t xml:space="preserve"> </w:t>
      </w:r>
      <w:r>
        <w:rPr>
          <w:w w:val="105"/>
          <w:sz w:val="24"/>
          <w:szCs w:val="24"/>
        </w:rPr>
        <w:t>порушення</w:t>
      </w:r>
      <w:r>
        <w:rPr>
          <w:spacing w:val="-5"/>
          <w:w w:val="105"/>
          <w:sz w:val="24"/>
          <w:szCs w:val="24"/>
        </w:rPr>
        <w:t xml:space="preserve"> </w:t>
      </w:r>
      <w:r>
        <w:rPr>
          <w:w w:val="105"/>
          <w:sz w:val="24"/>
          <w:szCs w:val="24"/>
        </w:rPr>
        <w:t>строку</w:t>
      </w:r>
      <w:r>
        <w:rPr>
          <w:spacing w:val="-7"/>
          <w:w w:val="105"/>
          <w:sz w:val="24"/>
          <w:szCs w:val="24"/>
        </w:rPr>
        <w:t xml:space="preserve"> </w:t>
      </w:r>
      <w:r>
        <w:rPr>
          <w:w w:val="105"/>
          <w:sz w:val="24"/>
          <w:szCs w:val="24"/>
        </w:rPr>
        <w:t>оплати</w:t>
      </w:r>
      <w:r>
        <w:rPr>
          <w:spacing w:val="-8"/>
          <w:w w:val="105"/>
          <w:sz w:val="24"/>
          <w:szCs w:val="24"/>
        </w:rPr>
        <w:t xml:space="preserve"> </w:t>
      </w:r>
      <w:r>
        <w:rPr>
          <w:w w:val="105"/>
          <w:sz w:val="24"/>
          <w:szCs w:val="24"/>
        </w:rPr>
        <w:t>або</w:t>
      </w:r>
      <w:r>
        <w:rPr>
          <w:spacing w:val="-7"/>
          <w:w w:val="105"/>
          <w:sz w:val="24"/>
          <w:szCs w:val="24"/>
        </w:rPr>
        <w:t xml:space="preserve"> </w:t>
      </w:r>
      <w:r>
        <w:rPr>
          <w:spacing w:val="-2"/>
          <w:w w:val="105"/>
          <w:sz w:val="24"/>
          <w:szCs w:val="24"/>
        </w:rPr>
        <w:t>штраф;</w:t>
      </w:r>
    </w:p>
    <w:p>
      <w:pPr>
        <w:pStyle w:val="ListParagraph"/>
        <w:numPr>
          <w:ilvl w:val="0"/>
          <w:numId w:val="6"/>
        </w:numPr>
        <w:tabs>
          <w:tab w:val="clear" w:pos="720"/>
          <w:tab w:val="left" w:pos="487" w:leader="none"/>
        </w:tabs>
        <w:spacing w:lineRule="auto" w:line="252" w:before="9" w:after="0"/>
        <w:ind w:hanging="0" w:left="57" w:right="165"/>
        <w:jc w:val="both"/>
        <w:rPr>
          <w:sz w:val="24"/>
          <w:szCs w:val="24"/>
        </w:rPr>
      </w:pPr>
      <w:r>
        <w:rPr>
          <w:w w:val="105"/>
          <w:sz w:val="24"/>
          <w:szCs w:val="24"/>
        </w:rPr>
        <w:t>зобов'язання надавати компенсації споживачу за недотримання Постачальником комерційної якості надання послуг;</w:t>
      </w:r>
    </w:p>
    <w:p>
      <w:pPr>
        <w:pStyle w:val="ListParagraph"/>
        <w:numPr>
          <w:ilvl w:val="0"/>
          <w:numId w:val="6"/>
        </w:numPr>
        <w:tabs>
          <w:tab w:val="clear" w:pos="720"/>
          <w:tab w:val="left" w:pos="329" w:leader="none"/>
        </w:tabs>
        <w:spacing w:lineRule="exact" w:line="259" w:before="0" w:after="0"/>
        <w:ind w:hanging="272" w:left="329" w:right="0"/>
        <w:jc w:val="both"/>
        <w:rPr>
          <w:sz w:val="24"/>
          <w:szCs w:val="24"/>
        </w:rPr>
      </w:pPr>
      <w:r>
        <w:rPr>
          <w:w w:val="105"/>
          <w:sz w:val="24"/>
          <w:szCs w:val="24"/>
        </w:rPr>
        <w:t>наявність або</w:t>
      </w:r>
      <w:r>
        <w:rPr>
          <w:spacing w:val="4"/>
          <w:w w:val="105"/>
          <w:sz w:val="24"/>
          <w:szCs w:val="24"/>
        </w:rPr>
        <w:t xml:space="preserve"> </w:t>
      </w:r>
      <w:r>
        <w:rPr>
          <w:w w:val="105"/>
          <w:sz w:val="24"/>
          <w:szCs w:val="24"/>
        </w:rPr>
        <w:t>відсутність</w:t>
      </w:r>
      <w:r>
        <w:rPr>
          <w:spacing w:val="13"/>
          <w:w w:val="105"/>
          <w:sz w:val="24"/>
          <w:szCs w:val="24"/>
        </w:rPr>
        <w:t xml:space="preserve"> </w:t>
      </w:r>
      <w:r>
        <w:rPr>
          <w:w w:val="105"/>
          <w:sz w:val="24"/>
          <w:szCs w:val="24"/>
        </w:rPr>
        <w:t>штрафу</w:t>
      </w:r>
      <w:r>
        <w:rPr>
          <w:spacing w:val="3"/>
          <w:w w:val="105"/>
          <w:sz w:val="24"/>
          <w:szCs w:val="24"/>
        </w:rPr>
        <w:t xml:space="preserve"> </w:t>
      </w:r>
      <w:r>
        <w:rPr>
          <w:w w:val="105"/>
          <w:sz w:val="24"/>
          <w:szCs w:val="24"/>
        </w:rPr>
        <w:t>за</w:t>
      </w:r>
      <w:r>
        <w:rPr>
          <w:spacing w:val="3"/>
          <w:w w:val="105"/>
          <w:sz w:val="24"/>
          <w:szCs w:val="24"/>
        </w:rPr>
        <w:t xml:space="preserve"> </w:t>
      </w:r>
      <w:r>
        <w:rPr>
          <w:w w:val="105"/>
          <w:sz w:val="24"/>
          <w:szCs w:val="24"/>
        </w:rPr>
        <w:t>дострокове</w:t>
      </w:r>
      <w:r>
        <w:rPr>
          <w:spacing w:val="2"/>
          <w:w w:val="105"/>
          <w:sz w:val="24"/>
          <w:szCs w:val="24"/>
        </w:rPr>
        <w:t xml:space="preserve"> </w:t>
      </w:r>
      <w:r>
        <w:rPr>
          <w:w w:val="105"/>
          <w:sz w:val="24"/>
          <w:szCs w:val="24"/>
        </w:rPr>
        <w:t>припинення</w:t>
      </w:r>
      <w:r>
        <w:rPr>
          <w:spacing w:val="5"/>
          <w:w w:val="105"/>
          <w:sz w:val="24"/>
          <w:szCs w:val="24"/>
        </w:rPr>
        <w:t xml:space="preserve"> </w:t>
      </w:r>
      <w:r>
        <w:rPr>
          <w:w w:val="105"/>
          <w:sz w:val="24"/>
          <w:szCs w:val="24"/>
        </w:rPr>
        <w:t>дії</w:t>
      </w:r>
      <w:r>
        <w:rPr>
          <w:spacing w:val="6"/>
          <w:w w:val="105"/>
          <w:sz w:val="24"/>
          <w:szCs w:val="24"/>
        </w:rPr>
        <w:t xml:space="preserve"> </w:t>
      </w:r>
      <w:r>
        <w:rPr>
          <w:w w:val="105"/>
          <w:sz w:val="24"/>
          <w:szCs w:val="24"/>
        </w:rPr>
        <w:t>Договору,</w:t>
      </w:r>
      <w:r>
        <w:rPr>
          <w:spacing w:val="12"/>
          <w:w w:val="105"/>
          <w:sz w:val="24"/>
          <w:szCs w:val="24"/>
        </w:rPr>
        <w:t xml:space="preserve"> </w:t>
      </w:r>
      <w:r>
        <w:rPr>
          <w:w w:val="105"/>
          <w:sz w:val="24"/>
          <w:szCs w:val="24"/>
        </w:rPr>
        <w:t>розмір</w:t>
      </w:r>
      <w:r>
        <w:rPr>
          <w:spacing w:val="3"/>
          <w:w w:val="105"/>
          <w:sz w:val="24"/>
          <w:szCs w:val="24"/>
        </w:rPr>
        <w:t xml:space="preserve"> </w:t>
      </w:r>
      <w:r>
        <w:rPr>
          <w:spacing w:val="-2"/>
          <w:w w:val="105"/>
          <w:sz w:val="24"/>
          <w:szCs w:val="24"/>
        </w:rPr>
        <w:t>штрафу;</w:t>
      </w:r>
    </w:p>
    <w:p>
      <w:pPr>
        <w:pStyle w:val="ListParagraph"/>
        <w:numPr>
          <w:ilvl w:val="0"/>
          <w:numId w:val="6"/>
        </w:numPr>
        <w:tabs>
          <w:tab w:val="clear" w:pos="720"/>
          <w:tab w:val="left" w:pos="315" w:leader="none"/>
        </w:tabs>
        <w:spacing w:lineRule="auto" w:line="240" w:before="1" w:after="0"/>
        <w:ind w:hanging="258" w:left="315" w:right="0"/>
        <w:jc w:val="left"/>
        <w:rPr>
          <w:sz w:val="24"/>
          <w:szCs w:val="24"/>
        </w:rPr>
      </w:pPr>
      <w:r>
        <w:rPr>
          <w:w w:val="105"/>
          <w:sz w:val="24"/>
          <w:szCs w:val="24"/>
        </w:rPr>
        <w:t>строк</w:t>
      </w:r>
      <w:r>
        <w:rPr>
          <w:spacing w:val="-11"/>
          <w:w w:val="105"/>
          <w:sz w:val="24"/>
          <w:szCs w:val="24"/>
        </w:rPr>
        <w:t xml:space="preserve"> </w:t>
      </w:r>
      <w:r>
        <w:rPr>
          <w:w w:val="105"/>
          <w:sz w:val="24"/>
          <w:szCs w:val="24"/>
        </w:rPr>
        <w:t>дії</w:t>
      </w:r>
      <w:r>
        <w:rPr>
          <w:spacing w:val="-12"/>
          <w:w w:val="105"/>
          <w:sz w:val="24"/>
          <w:szCs w:val="24"/>
        </w:rPr>
        <w:t xml:space="preserve"> </w:t>
      </w:r>
      <w:r>
        <w:rPr>
          <w:w w:val="105"/>
          <w:sz w:val="24"/>
          <w:szCs w:val="24"/>
        </w:rPr>
        <w:t>Договору</w:t>
      </w:r>
      <w:r>
        <w:rPr>
          <w:spacing w:val="-14"/>
          <w:w w:val="105"/>
          <w:sz w:val="24"/>
          <w:szCs w:val="24"/>
        </w:rPr>
        <w:t xml:space="preserve"> </w:t>
      </w:r>
      <w:r>
        <w:rPr>
          <w:w w:val="105"/>
          <w:sz w:val="24"/>
          <w:szCs w:val="24"/>
        </w:rPr>
        <w:t>та</w:t>
      </w:r>
      <w:r>
        <w:rPr>
          <w:spacing w:val="-2"/>
          <w:w w:val="105"/>
          <w:sz w:val="24"/>
          <w:szCs w:val="24"/>
        </w:rPr>
        <w:t xml:space="preserve"> </w:t>
      </w:r>
      <w:r>
        <w:rPr>
          <w:w w:val="105"/>
          <w:sz w:val="24"/>
          <w:szCs w:val="24"/>
        </w:rPr>
        <w:t>умови</w:t>
      </w:r>
      <w:r>
        <w:rPr>
          <w:spacing w:val="-9"/>
          <w:w w:val="105"/>
          <w:sz w:val="24"/>
          <w:szCs w:val="24"/>
        </w:rPr>
        <w:t xml:space="preserve"> </w:t>
      </w:r>
      <w:r>
        <w:rPr>
          <w:spacing w:val="-2"/>
          <w:w w:val="105"/>
          <w:sz w:val="24"/>
          <w:szCs w:val="24"/>
        </w:rPr>
        <w:t>пролонгації;</w:t>
      </w:r>
    </w:p>
    <w:p>
      <w:pPr>
        <w:pStyle w:val="ListParagraph"/>
        <w:numPr>
          <w:ilvl w:val="0"/>
          <w:numId w:val="6"/>
        </w:numPr>
        <w:tabs>
          <w:tab w:val="clear" w:pos="720"/>
          <w:tab w:val="left" w:pos="437" w:leader="none"/>
        </w:tabs>
        <w:spacing w:lineRule="auto" w:line="240" w:before="9" w:after="0"/>
        <w:ind w:hanging="380" w:left="437" w:right="0"/>
        <w:jc w:val="left"/>
        <w:rPr>
          <w:sz w:val="24"/>
          <w:szCs w:val="24"/>
        </w:rPr>
      </w:pPr>
      <w:r>
        <w:rPr>
          <w:sz w:val="24"/>
          <w:szCs w:val="24"/>
        </w:rPr>
        <w:t>урахування</w:t>
      </w:r>
      <w:r>
        <w:rPr>
          <w:spacing w:val="24"/>
          <w:sz w:val="24"/>
          <w:szCs w:val="24"/>
        </w:rPr>
        <w:t xml:space="preserve"> </w:t>
      </w:r>
      <w:r>
        <w:rPr>
          <w:sz w:val="24"/>
          <w:szCs w:val="24"/>
        </w:rPr>
        <w:t>пільг,</w:t>
      </w:r>
      <w:r>
        <w:rPr>
          <w:spacing w:val="34"/>
          <w:sz w:val="24"/>
          <w:szCs w:val="24"/>
        </w:rPr>
        <w:t xml:space="preserve"> </w:t>
      </w:r>
      <w:r>
        <w:rPr>
          <w:spacing w:val="-2"/>
          <w:sz w:val="24"/>
          <w:szCs w:val="24"/>
        </w:rPr>
        <w:t>субсидій;</w:t>
      </w:r>
    </w:p>
    <w:p>
      <w:pPr>
        <w:pStyle w:val="ListParagraph"/>
        <w:numPr>
          <w:ilvl w:val="0"/>
          <w:numId w:val="6"/>
        </w:numPr>
        <w:tabs>
          <w:tab w:val="clear" w:pos="720"/>
          <w:tab w:val="left" w:pos="437" w:leader="none"/>
        </w:tabs>
        <w:spacing w:lineRule="auto" w:line="240" w:before="9" w:after="0"/>
        <w:ind w:hanging="380" w:left="437" w:right="0"/>
        <w:jc w:val="left"/>
        <w:rPr>
          <w:sz w:val="24"/>
          <w:szCs w:val="24"/>
        </w:rPr>
      </w:pPr>
      <w:r>
        <w:rPr>
          <w:sz w:val="24"/>
          <w:szCs w:val="24"/>
        </w:rPr>
        <w:t>можливість</w:t>
      </w:r>
      <w:r>
        <w:rPr>
          <w:spacing w:val="36"/>
          <w:sz w:val="24"/>
          <w:szCs w:val="24"/>
        </w:rPr>
        <w:t xml:space="preserve"> </w:t>
      </w:r>
      <w:r>
        <w:rPr>
          <w:sz w:val="24"/>
          <w:szCs w:val="24"/>
        </w:rPr>
        <w:t>постачання</w:t>
      </w:r>
      <w:r>
        <w:rPr>
          <w:spacing w:val="34"/>
          <w:sz w:val="24"/>
          <w:szCs w:val="24"/>
        </w:rPr>
        <w:t xml:space="preserve"> </w:t>
      </w:r>
      <w:r>
        <w:rPr>
          <w:sz w:val="24"/>
          <w:szCs w:val="24"/>
        </w:rPr>
        <w:t>захищеним</w:t>
      </w:r>
      <w:r>
        <w:rPr>
          <w:spacing w:val="50"/>
          <w:sz w:val="24"/>
          <w:szCs w:val="24"/>
        </w:rPr>
        <w:t xml:space="preserve"> </w:t>
      </w:r>
      <w:r>
        <w:rPr>
          <w:spacing w:val="-2"/>
          <w:sz w:val="24"/>
          <w:szCs w:val="24"/>
        </w:rPr>
        <w:t>споживачам;</w:t>
      </w:r>
    </w:p>
    <w:p>
      <w:pPr>
        <w:pStyle w:val="ListParagraph"/>
        <w:numPr>
          <w:ilvl w:val="0"/>
          <w:numId w:val="6"/>
        </w:numPr>
        <w:tabs>
          <w:tab w:val="clear" w:pos="720"/>
          <w:tab w:val="left" w:pos="437" w:leader="none"/>
        </w:tabs>
        <w:spacing w:lineRule="auto" w:line="240" w:before="17" w:after="0"/>
        <w:ind w:hanging="380" w:left="437" w:right="0"/>
        <w:jc w:val="left"/>
        <w:rPr>
          <w:sz w:val="24"/>
          <w:szCs w:val="24"/>
        </w:rPr>
      </w:pPr>
      <w:r>
        <w:rPr>
          <w:spacing w:val="-2"/>
          <w:w w:val="105"/>
          <w:sz w:val="24"/>
          <w:szCs w:val="24"/>
        </w:rPr>
        <w:t>особливі</w:t>
      </w:r>
      <w:r>
        <w:rPr>
          <w:spacing w:val="-3"/>
          <w:w w:val="105"/>
          <w:sz w:val="24"/>
          <w:szCs w:val="24"/>
        </w:rPr>
        <w:t xml:space="preserve"> </w:t>
      </w:r>
      <w:r>
        <w:rPr>
          <w:spacing w:val="-2"/>
          <w:w w:val="105"/>
          <w:sz w:val="24"/>
          <w:szCs w:val="24"/>
        </w:rPr>
        <w:t>умови.</w:t>
      </w:r>
    </w:p>
    <w:p>
      <w:pPr>
        <w:pStyle w:val="BodyText"/>
        <w:spacing w:lineRule="auto" w:line="252" w:before="5" w:after="0"/>
        <w:ind w:left="57" w:right="146"/>
        <w:rPr>
          <w:sz w:val="24"/>
          <w:szCs w:val="24"/>
        </w:rPr>
      </w:pPr>
      <w:r>
        <w:rPr>
          <w:w w:val="105"/>
          <w:sz w:val="24"/>
          <w:szCs w:val="24"/>
        </w:rPr>
        <w:t>Після прийняття Споживачем комерційних пропозицій Постачальника внесення змін до них можливе</w:t>
      </w:r>
      <w:r>
        <w:rPr>
          <w:spacing w:val="-3"/>
          <w:w w:val="105"/>
          <w:sz w:val="24"/>
          <w:szCs w:val="24"/>
        </w:rPr>
        <w:t xml:space="preserve"> </w:t>
      </w:r>
      <w:r>
        <w:rPr>
          <w:w w:val="105"/>
          <w:sz w:val="24"/>
          <w:szCs w:val="24"/>
        </w:rPr>
        <w:t>лише</w:t>
      </w:r>
      <w:r>
        <w:rPr>
          <w:spacing w:val="-3"/>
          <w:w w:val="105"/>
          <w:sz w:val="24"/>
          <w:szCs w:val="24"/>
        </w:rPr>
        <w:t xml:space="preserve"> </w:t>
      </w:r>
      <w:r>
        <w:rPr>
          <w:w w:val="105"/>
          <w:sz w:val="24"/>
          <w:szCs w:val="24"/>
        </w:rPr>
        <w:t>за</w:t>
      </w:r>
      <w:r>
        <w:rPr>
          <w:spacing w:val="-3"/>
          <w:w w:val="105"/>
          <w:sz w:val="24"/>
          <w:szCs w:val="24"/>
        </w:rPr>
        <w:t xml:space="preserve"> </w:t>
      </w:r>
      <w:r>
        <w:rPr>
          <w:w w:val="105"/>
          <w:sz w:val="24"/>
          <w:szCs w:val="24"/>
        </w:rPr>
        <w:t>згодою сторін або</w:t>
      </w:r>
      <w:r>
        <w:rPr>
          <w:spacing w:val="-8"/>
          <w:w w:val="105"/>
          <w:sz w:val="24"/>
          <w:szCs w:val="24"/>
        </w:rPr>
        <w:t xml:space="preserve"> </w:t>
      </w:r>
      <w:r>
        <w:rPr>
          <w:w w:val="105"/>
          <w:sz w:val="24"/>
          <w:szCs w:val="24"/>
        </w:rPr>
        <w:t>в порядку,</w:t>
      </w:r>
      <w:r>
        <w:rPr>
          <w:spacing w:val="-1"/>
          <w:w w:val="105"/>
          <w:sz w:val="24"/>
          <w:szCs w:val="24"/>
        </w:rPr>
        <w:t xml:space="preserve"> </w:t>
      </w:r>
      <w:r>
        <w:rPr>
          <w:w w:val="105"/>
          <w:sz w:val="24"/>
          <w:szCs w:val="24"/>
        </w:rPr>
        <w:t>встановленому</w:t>
      </w:r>
      <w:r>
        <w:rPr>
          <w:spacing w:val="-2"/>
          <w:w w:val="105"/>
          <w:sz w:val="24"/>
          <w:szCs w:val="24"/>
        </w:rPr>
        <w:t xml:space="preserve"> </w:t>
      </w:r>
      <w:r>
        <w:rPr>
          <w:w w:val="105"/>
          <w:sz w:val="24"/>
          <w:szCs w:val="24"/>
        </w:rPr>
        <w:t>чинним</w:t>
      </w:r>
      <w:r>
        <w:rPr>
          <w:spacing w:val="-5"/>
          <w:w w:val="105"/>
          <w:sz w:val="24"/>
          <w:szCs w:val="24"/>
        </w:rPr>
        <w:t xml:space="preserve"> </w:t>
      </w:r>
      <w:r>
        <w:rPr>
          <w:w w:val="105"/>
          <w:sz w:val="24"/>
          <w:szCs w:val="24"/>
        </w:rPr>
        <w:t>законодавством.</w:t>
      </w:r>
      <w:r>
        <w:rPr>
          <w:spacing w:val="-1"/>
          <w:w w:val="105"/>
          <w:sz w:val="24"/>
          <w:szCs w:val="24"/>
        </w:rPr>
        <w:t xml:space="preserve"> </w:t>
      </w:r>
      <w:r>
        <w:rPr>
          <w:w w:val="105"/>
          <w:sz w:val="24"/>
          <w:szCs w:val="24"/>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змін.</w:t>
      </w:r>
    </w:p>
    <w:p>
      <w:pPr>
        <w:pStyle w:val="BodyText"/>
        <w:spacing w:lineRule="auto" w:line="252" w:before="5" w:after="0"/>
        <w:ind w:left="57" w:right="146"/>
        <w:rPr>
          <w:w w:val="105"/>
        </w:rPr>
      </w:pPr>
      <w:r>
        <w:rPr>
          <w:sz w:val="24"/>
          <w:szCs w:val="24"/>
        </w:rPr>
      </w:r>
    </w:p>
    <w:p>
      <w:pPr>
        <w:pStyle w:val="Heading1"/>
        <w:numPr>
          <w:ilvl w:val="0"/>
          <w:numId w:val="9"/>
        </w:numPr>
        <w:tabs>
          <w:tab w:val="clear" w:pos="720"/>
          <w:tab w:val="left" w:pos="3327" w:leader="none"/>
        </w:tabs>
        <w:spacing w:lineRule="exact" w:line="261" w:before="0" w:after="0"/>
        <w:ind w:hanging="236" w:left="3327" w:right="0"/>
        <w:jc w:val="left"/>
        <w:rPr>
          <w:sz w:val="24"/>
          <w:szCs w:val="24"/>
        </w:rPr>
      </w:pPr>
      <w:r>
        <w:rPr>
          <w:sz w:val="24"/>
          <w:szCs w:val="24"/>
        </w:rPr>
        <w:t>Права</w:t>
      </w:r>
      <w:r>
        <w:rPr>
          <w:spacing w:val="17"/>
          <w:sz w:val="24"/>
          <w:szCs w:val="24"/>
        </w:rPr>
        <w:t xml:space="preserve"> </w:t>
      </w:r>
      <w:r>
        <w:rPr>
          <w:sz w:val="24"/>
          <w:szCs w:val="24"/>
        </w:rPr>
        <w:t>та</w:t>
      </w:r>
      <w:r>
        <w:rPr>
          <w:spacing w:val="28"/>
          <w:sz w:val="24"/>
          <w:szCs w:val="24"/>
        </w:rPr>
        <w:t xml:space="preserve"> </w:t>
      </w:r>
      <w:r>
        <w:rPr>
          <w:sz w:val="24"/>
          <w:szCs w:val="24"/>
        </w:rPr>
        <w:t>обов'язки</w:t>
      </w:r>
      <w:r>
        <w:rPr>
          <w:spacing w:val="22"/>
          <w:sz w:val="24"/>
          <w:szCs w:val="24"/>
        </w:rPr>
        <w:t xml:space="preserve"> </w:t>
      </w:r>
      <w:r>
        <w:rPr>
          <w:spacing w:val="-2"/>
          <w:sz w:val="24"/>
          <w:szCs w:val="24"/>
        </w:rPr>
        <w:t>Споживача</w:t>
      </w:r>
    </w:p>
    <w:p>
      <w:pPr>
        <w:pStyle w:val="ListParagraph"/>
        <w:numPr>
          <w:ilvl w:val="1"/>
          <w:numId w:val="9"/>
        </w:numPr>
        <w:tabs>
          <w:tab w:val="clear" w:pos="720"/>
          <w:tab w:val="left" w:pos="472" w:leader="none"/>
        </w:tabs>
        <w:spacing w:lineRule="auto" w:line="240" w:before="2" w:after="0"/>
        <w:ind w:hanging="415" w:left="472" w:right="0"/>
        <w:jc w:val="left"/>
        <w:rPr>
          <w:sz w:val="24"/>
          <w:szCs w:val="24"/>
        </w:rPr>
      </w:pPr>
      <w:r>
        <w:rPr>
          <w:w w:val="105"/>
          <w:sz w:val="24"/>
          <w:szCs w:val="24"/>
        </w:rPr>
        <w:t>Споживач</w:t>
      </w:r>
      <w:r>
        <w:rPr>
          <w:spacing w:val="-9"/>
          <w:w w:val="105"/>
          <w:sz w:val="24"/>
          <w:szCs w:val="24"/>
        </w:rPr>
        <w:t xml:space="preserve"> </w:t>
      </w:r>
      <w:r>
        <w:rPr>
          <w:w w:val="105"/>
          <w:sz w:val="24"/>
          <w:szCs w:val="24"/>
        </w:rPr>
        <w:t>має</w:t>
      </w:r>
      <w:r>
        <w:rPr>
          <w:spacing w:val="-14"/>
          <w:w w:val="105"/>
          <w:sz w:val="24"/>
          <w:szCs w:val="24"/>
        </w:rPr>
        <w:t xml:space="preserve"> </w:t>
      </w:r>
      <w:r>
        <w:rPr>
          <w:spacing w:val="-2"/>
          <w:w w:val="105"/>
          <w:sz w:val="24"/>
          <w:szCs w:val="24"/>
        </w:rPr>
        <w:t>право:</w:t>
      </w:r>
    </w:p>
    <w:p>
      <w:pPr>
        <w:pStyle w:val="ListParagraph"/>
        <w:numPr>
          <w:ilvl w:val="0"/>
          <w:numId w:val="5"/>
        </w:numPr>
        <w:tabs>
          <w:tab w:val="clear" w:pos="720"/>
          <w:tab w:val="left" w:pos="322" w:leader="none"/>
        </w:tabs>
        <w:spacing w:lineRule="auto" w:line="247" w:before="17" w:after="0"/>
        <w:ind w:hanging="0" w:left="57" w:right="171"/>
        <w:jc w:val="both"/>
        <w:rPr>
          <w:sz w:val="24"/>
          <w:szCs w:val="24"/>
        </w:rPr>
      </w:pPr>
      <w:r>
        <w:rPr>
          <w:w w:val="105"/>
          <w:sz w:val="24"/>
          <w:szCs w:val="24"/>
        </w:rPr>
        <w:t>обирати спосіб визначення</w:t>
      </w:r>
      <w:r>
        <w:rPr>
          <w:spacing w:val="-6"/>
          <w:w w:val="105"/>
          <w:sz w:val="24"/>
          <w:szCs w:val="24"/>
        </w:rPr>
        <w:t xml:space="preserve"> </w:t>
      </w:r>
      <w:r>
        <w:rPr>
          <w:w w:val="105"/>
          <w:sz w:val="24"/>
          <w:szCs w:val="24"/>
        </w:rPr>
        <w:t>ціни</w:t>
      </w:r>
      <w:r>
        <w:rPr>
          <w:spacing w:val="-2"/>
          <w:w w:val="105"/>
          <w:sz w:val="24"/>
          <w:szCs w:val="24"/>
        </w:rPr>
        <w:t xml:space="preserve"> </w:t>
      </w:r>
      <w:r>
        <w:rPr>
          <w:w w:val="105"/>
          <w:sz w:val="24"/>
          <w:szCs w:val="24"/>
        </w:rPr>
        <w:t>за постачання електричної енергії на</w:t>
      </w:r>
      <w:r>
        <w:rPr>
          <w:spacing w:val="-2"/>
          <w:w w:val="105"/>
          <w:sz w:val="24"/>
          <w:szCs w:val="24"/>
        </w:rPr>
        <w:t xml:space="preserve"> </w:t>
      </w:r>
      <w:r>
        <w:rPr>
          <w:w w:val="105"/>
          <w:sz w:val="24"/>
          <w:szCs w:val="24"/>
        </w:rPr>
        <w:t>умовах,</w:t>
      </w:r>
      <w:r>
        <w:rPr>
          <w:spacing w:val="-6"/>
          <w:w w:val="105"/>
          <w:sz w:val="24"/>
          <w:szCs w:val="24"/>
        </w:rPr>
        <w:t xml:space="preserve"> </w:t>
      </w:r>
      <w:r>
        <w:rPr>
          <w:w w:val="105"/>
          <w:sz w:val="24"/>
          <w:szCs w:val="24"/>
        </w:rPr>
        <w:t>зазначених</w:t>
      </w:r>
      <w:r>
        <w:rPr>
          <w:spacing w:val="-1"/>
          <w:w w:val="105"/>
          <w:sz w:val="24"/>
          <w:szCs w:val="24"/>
        </w:rPr>
        <w:t xml:space="preserve"> </w:t>
      </w:r>
      <w:r>
        <w:rPr>
          <w:w w:val="105"/>
          <w:sz w:val="24"/>
          <w:szCs w:val="24"/>
        </w:rPr>
        <w:t>у комерційній пропозиції, обраній Споживачем;</w:t>
      </w:r>
    </w:p>
    <w:p>
      <w:pPr>
        <w:pStyle w:val="ListParagraph"/>
        <w:numPr>
          <w:ilvl w:val="0"/>
          <w:numId w:val="5"/>
        </w:numPr>
        <w:tabs>
          <w:tab w:val="clear" w:pos="720"/>
          <w:tab w:val="left" w:pos="315" w:leader="none"/>
        </w:tabs>
        <w:spacing w:lineRule="auto" w:line="240" w:before="2" w:after="0"/>
        <w:ind w:hanging="258" w:left="315" w:right="0"/>
        <w:jc w:val="both"/>
        <w:rPr>
          <w:sz w:val="24"/>
          <w:szCs w:val="24"/>
        </w:rPr>
      </w:pPr>
      <w:r>
        <w:rPr>
          <w:w w:val="105"/>
          <w:sz w:val="24"/>
          <w:szCs w:val="24"/>
        </w:rPr>
        <w:t>отримувати</w:t>
      </w:r>
      <w:r>
        <w:rPr>
          <w:spacing w:val="-14"/>
          <w:w w:val="105"/>
          <w:sz w:val="24"/>
          <w:szCs w:val="24"/>
        </w:rPr>
        <w:t xml:space="preserve"> </w:t>
      </w:r>
      <w:r>
        <w:rPr>
          <w:w w:val="105"/>
          <w:sz w:val="24"/>
          <w:szCs w:val="24"/>
        </w:rPr>
        <w:t>електричну</w:t>
      </w:r>
      <w:r>
        <w:rPr>
          <w:spacing w:val="-12"/>
          <w:w w:val="105"/>
          <w:sz w:val="24"/>
          <w:szCs w:val="24"/>
        </w:rPr>
        <w:t xml:space="preserve"> </w:t>
      </w:r>
      <w:r>
        <w:rPr>
          <w:w w:val="105"/>
          <w:sz w:val="24"/>
          <w:szCs w:val="24"/>
        </w:rPr>
        <w:t>енергію</w:t>
      </w:r>
      <w:r>
        <w:rPr>
          <w:spacing w:val="-13"/>
          <w:w w:val="105"/>
          <w:sz w:val="24"/>
          <w:szCs w:val="24"/>
        </w:rPr>
        <w:t xml:space="preserve"> </w:t>
      </w:r>
      <w:r>
        <w:rPr>
          <w:w w:val="105"/>
          <w:sz w:val="24"/>
          <w:szCs w:val="24"/>
        </w:rPr>
        <w:t>на</w:t>
      </w:r>
      <w:r>
        <w:rPr>
          <w:spacing w:val="-8"/>
          <w:w w:val="105"/>
          <w:sz w:val="24"/>
          <w:szCs w:val="24"/>
        </w:rPr>
        <w:t xml:space="preserve"> </w:t>
      </w:r>
      <w:r>
        <w:rPr>
          <w:w w:val="105"/>
          <w:sz w:val="24"/>
          <w:szCs w:val="24"/>
        </w:rPr>
        <w:t>умовах,</w:t>
      </w:r>
      <w:r>
        <w:rPr>
          <w:spacing w:val="-11"/>
          <w:w w:val="105"/>
          <w:sz w:val="24"/>
          <w:szCs w:val="24"/>
        </w:rPr>
        <w:t xml:space="preserve"> </w:t>
      </w:r>
      <w:r>
        <w:rPr>
          <w:w w:val="105"/>
          <w:sz w:val="24"/>
          <w:szCs w:val="24"/>
        </w:rPr>
        <w:t>зазначених</w:t>
      </w:r>
      <w:r>
        <w:rPr>
          <w:spacing w:val="-12"/>
          <w:w w:val="105"/>
          <w:sz w:val="24"/>
          <w:szCs w:val="24"/>
        </w:rPr>
        <w:t xml:space="preserve"> </w:t>
      </w:r>
      <w:r>
        <w:rPr>
          <w:w w:val="105"/>
          <w:sz w:val="24"/>
          <w:szCs w:val="24"/>
        </w:rPr>
        <w:t>у</w:t>
      </w:r>
      <w:r>
        <w:rPr>
          <w:spacing w:val="-15"/>
          <w:w w:val="105"/>
          <w:sz w:val="24"/>
          <w:szCs w:val="24"/>
        </w:rPr>
        <w:t xml:space="preserve"> </w:t>
      </w:r>
      <w:r>
        <w:rPr>
          <w:w w:val="105"/>
          <w:sz w:val="24"/>
          <w:szCs w:val="24"/>
        </w:rPr>
        <w:t>цьому</w:t>
      </w:r>
      <w:r>
        <w:rPr>
          <w:spacing w:val="-15"/>
          <w:w w:val="105"/>
          <w:sz w:val="24"/>
          <w:szCs w:val="24"/>
        </w:rPr>
        <w:t xml:space="preserve"> </w:t>
      </w:r>
      <w:r>
        <w:rPr>
          <w:spacing w:val="-2"/>
          <w:w w:val="105"/>
          <w:sz w:val="24"/>
          <w:szCs w:val="24"/>
        </w:rPr>
        <w:t>Договорі;</w:t>
      </w:r>
    </w:p>
    <w:p>
      <w:pPr>
        <w:pStyle w:val="ListParagraph"/>
        <w:numPr>
          <w:ilvl w:val="0"/>
          <w:numId w:val="5"/>
        </w:numPr>
        <w:tabs>
          <w:tab w:val="clear" w:pos="720"/>
          <w:tab w:val="left" w:pos="315" w:leader="none"/>
        </w:tabs>
        <w:spacing w:lineRule="auto" w:line="247" w:before="17" w:after="0"/>
        <w:ind w:hanging="0" w:left="57" w:right="157"/>
        <w:jc w:val="both"/>
        <w:rPr>
          <w:sz w:val="24"/>
          <w:szCs w:val="24"/>
        </w:rPr>
      </w:pPr>
      <w:r>
        <w:rPr>
          <w:w w:val="105"/>
          <w:sz w:val="24"/>
          <w:szCs w:val="24"/>
        </w:rPr>
        <w:t>купувати</w:t>
      </w:r>
      <w:r>
        <w:rPr>
          <w:spacing w:val="-8"/>
          <w:w w:val="105"/>
          <w:sz w:val="24"/>
          <w:szCs w:val="24"/>
        </w:rPr>
        <w:t xml:space="preserve"> </w:t>
      </w:r>
      <w:r>
        <w:rPr>
          <w:w w:val="105"/>
          <w:sz w:val="24"/>
          <w:szCs w:val="24"/>
        </w:rPr>
        <w:t>електричну</w:t>
      </w:r>
      <w:r>
        <w:rPr>
          <w:spacing w:val="-11"/>
          <w:w w:val="105"/>
          <w:sz w:val="24"/>
          <w:szCs w:val="24"/>
        </w:rPr>
        <w:t xml:space="preserve"> </w:t>
      </w:r>
      <w:r>
        <w:rPr>
          <w:w w:val="105"/>
          <w:sz w:val="24"/>
          <w:szCs w:val="24"/>
        </w:rPr>
        <w:t>енергію</w:t>
      </w:r>
      <w:r>
        <w:rPr>
          <w:spacing w:val="-7"/>
          <w:w w:val="105"/>
          <w:sz w:val="24"/>
          <w:szCs w:val="24"/>
        </w:rPr>
        <w:t xml:space="preserve"> </w:t>
      </w:r>
      <w:r>
        <w:rPr>
          <w:w w:val="105"/>
          <w:sz w:val="24"/>
          <w:szCs w:val="24"/>
        </w:rPr>
        <w:t>із</w:t>
      </w:r>
      <w:r>
        <w:rPr>
          <w:spacing w:val="-15"/>
          <w:w w:val="105"/>
          <w:sz w:val="24"/>
          <w:szCs w:val="24"/>
        </w:rPr>
        <w:t xml:space="preserve"> </w:t>
      </w:r>
      <w:r>
        <w:rPr>
          <w:w w:val="105"/>
          <w:sz w:val="24"/>
          <w:szCs w:val="24"/>
        </w:rPr>
        <w:t>забезпеченням</w:t>
      </w:r>
      <w:r>
        <w:rPr>
          <w:spacing w:val="-8"/>
          <w:w w:val="105"/>
          <w:sz w:val="24"/>
          <w:szCs w:val="24"/>
        </w:rPr>
        <w:t xml:space="preserve"> </w:t>
      </w:r>
      <w:r>
        <w:rPr>
          <w:w w:val="105"/>
          <w:sz w:val="24"/>
          <w:szCs w:val="24"/>
        </w:rPr>
        <w:t>рівня</w:t>
      </w:r>
      <w:r>
        <w:rPr>
          <w:spacing w:val="-16"/>
          <w:w w:val="105"/>
          <w:sz w:val="24"/>
          <w:szCs w:val="24"/>
        </w:rPr>
        <w:t xml:space="preserve"> </w:t>
      </w:r>
      <w:r>
        <w:rPr>
          <w:w w:val="105"/>
          <w:sz w:val="24"/>
          <w:szCs w:val="24"/>
        </w:rPr>
        <w:t>якості</w:t>
      </w:r>
      <w:r>
        <w:rPr>
          <w:spacing w:val="-15"/>
          <w:w w:val="105"/>
          <w:sz w:val="24"/>
          <w:szCs w:val="24"/>
        </w:rPr>
        <w:t xml:space="preserve"> </w:t>
      </w:r>
      <w:r>
        <w:rPr>
          <w:w w:val="105"/>
          <w:sz w:val="24"/>
          <w:szCs w:val="24"/>
        </w:rPr>
        <w:t>комерційних</w:t>
      </w:r>
      <w:r>
        <w:rPr>
          <w:spacing w:val="-15"/>
          <w:w w:val="105"/>
          <w:sz w:val="24"/>
          <w:szCs w:val="24"/>
        </w:rPr>
        <w:t xml:space="preserve"> </w:t>
      </w:r>
      <w:r>
        <w:rPr>
          <w:w w:val="105"/>
          <w:sz w:val="24"/>
          <w:szCs w:val="24"/>
        </w:rPr>
        <w:t>послуг,</w:t>
      </w:r>
      <w:r>
        <w:rPr>
          <w:spacing w:val="-9"/>
          <w:w w:val="105"/>
          <w:sz w:val="24"/>
          <w:szCs w:val="24"/>
        </w:rPr>
        <w:t xml:space="preserve"> </w:t>
      </w:r>
      <w:r>
        <w:rPr>
          <w:w w:val="105"/>
          <w:sz w:val="24"/>
          <w:szCs w:val="24"/>
        </w:rPr>
        <w:t>відповідно до</w:t>
      </w:r>
      <w:r>
        <w:rPr>
          <w:spacing w:val="-1"/>
          <w:w w:val="105"/>
          <w:sz w:val="24"/>
          <w:szCs w:val="24"/>
        </w:rPr>
        <w:t xml:space="preserve"> </w:t>
      </w:r>
      <w:r>
        <w:rPr>
          <w:w w:val="105"/>
          <w:sz w:val="24"/>
          <w:szCs w:val="24"/>
        </w:rPr>
        <w:t>вимог діючих стандартів якості</w:t>
      </w:r>
      <w:r>
        <w:rPr>
          <w:spacing w:val="40"/>
          <w:w w:val="105"/>
          <w:sz w:val="24"/>
          <w:szCs w:val="24"/>
        </w:rPr>
        <w:t xml:space="preserve"> </w:t>
      </w:r>
      <w:r>
        <w:rPr>
          <w:w w:val="105"/>
          <w:sz w:val="24"/>
          <w:szCs w:val="24"/>
        </w:rPr>
        <w:t>надання послуг, затверджених Регулятором;</w:t>
      </w:r>
    </w:p>
    <w:p>
      <w:pPr>
        <w:pStyle w:val="ListParagraph"/>
        <w:numPr>
          <w:ilvl w:val="0"/>
          <w:numId w:val="5"/>
        </w:numPr>
        <w:tabs>
          <w:tab w:val="clear" w:pos="720"/>
          <w:tab w:val="left" w:pos="329" w:leader="none"/>
        </w:tabs>
        <w:spacing w:lineRule="auto" w:line="252" w:before="2" w:after="0"/>
        <w:ind w:hanging="0" w:left="57" w:right="160"/>
        <w:jc w:val="both"/>
        <w:rPr>
          <w:sz w:val="24"/>
          <w:szCs w:val="24"/>
        </w:rPr>
      </w:pPr>
      <w:r>
        <w:rPr>
          <w:w w:val="105"/>
          <w:sz w:val="24"/>
          <w:szCs w:val="24"/>
        </w:rPr>
        <w:t>безоплатно отримувати всю інформацію стосовно</w:t>
      </w:r>
      <w:r>
        <w:rPr>
          <w:spacing w:val="-3"/>
          <w:w w:val="105"/>
          <w:sz w:val="24"/>
          <w:szCs w:val="24"/>
        </w:rPr>
        <w:t xml:space="preserve"> </w:t>
      </w:r>
      <w:r>
        <w:rPr>
          <w:w w:val="105"/>
          <w:sz w:val="24"/>
          <w:szCs w:val="24"/>
        </w:rPr>
        <w:t>його прав та обов'язків,</w:t>
      </w:r>
      <w:r>
        <w:rPr>
          <w:spacing w:val="-2"/>
          <w:w w:val="105"/>
          <w:sz w:val="24"/>
          <w:szCs w:val="24"/>
        </w:rPr>
        <w:t xml:space="preserve"> </w:t>
      </w:r>
      <w:r>
        <w:rPr>
          <w:w w:val="105"/>
          <w:sz w:val="24"/>
          <w:szCs w:val="24"/>
        </w:rPr>
        <w:t>інформацію про ціну, порядок оплати спожитої</w:t>
      </w:r>
      <w:r>
        <w:rPr>
          <w:spacing w:val="40"/>
          <w:w w:val="105"/>
          <w:sz w:val="24"/>
          <w:szCs w:val="24"/>
        </w:rPr>
        <w:t xml:space="preserve"> </w:t>
      </w:r>
      <w:r>
        <w:rPr>
          <w:w w:val="105"/>
          <w:sz w:val="24"/>
          <w:szCs w:val="24"/>
        </w:rPr>
        <w:t>електричної енергії, а також іншу інформацію, що має надаватись Постачальником відповідно до чинного законодавства</w:t>
      </w:r>
      <w:r>
        <w:rPr>
          <w:spacing w:val="40"/>
          <w:w w:val="105"/>
          <w:sz w:val="24"/>
          <w:szCs w:val="24"/>
        </w:rPr>
        <w:t xml:space="preserve"> </w:t>
      </w:r>
      <w:r>
        <w:rPr>
          <w:w w:val="105"/>
          <w:sz w:val="24"/>
          <w:szCs w:val="24"/>
        </w:rPr>
        <w:t>та/або цього Договору;</w:t>
      </w:r>
    </w:p>
    <w:p>
      <w:pPr>
        <w:pStyle w:val="ListParagraph"/>
        <w:numPr>
          <w:ilvl w:val="0"/>
          <w:numId w:val="5"/>
        </w:numPr>
        <w:tabs>
          <w:tab w:val="clear" w:pos="720"/>
          <w:tab w:val="left" w:pos="357" w:leader="none"/>
        </w:tabs>
        <w:spacing w:lineRule="auto" w:line="252" w:before="71" w:after="0"/>
        <w:ind w:hanging="0" w:left="57" w:right="163"/>
        <w:jc w:val="both"/>
        <w:rPr>
          <w:sz w:val="24"/>
          <w:szCs w:val="24"/>
        </w:rPr>
      </w:pPr>
      <w:r>
        <w:rPr>
          <w:w w:val="105"/>
          <w:sz w:val="24"/>
          <w:szCs w:val="24"/>
        </w:rPr>
        <w:t>безоплатно отримувати інформацію про обсяги та інші параметри власного споживання електричної енергії;</w:t>
      </w:r>
    </w:p>
    <w:p>
      <w:pPr>
        <w:pStyle w:val="ListParagraph"/>
        <w:numPr>
          <w:ilvl w:val="0"/>
          <w:numId w:val="5"/>
        </w:numPr>
        <w:tabs>
          <w:tab w:val="clear" w:pos="720"/>
          <w:tab w:val="left" w:pos="350" w:leader="none"/>
        </w:tabs>
        <w:spacing w:lineRule="auto" w:line="247" w:before="0" w:after="0"/>
        <w:ind w:hanging="0" w:left="57" w:right="156"/>
        <w:jc w:val="both"/>
        <w:rPr>
          <w:sz w:val="24"/>
          <w:szCs w:val="24"/>
        </w:rPr>
      </w:pPr>
      <w:r>
        <w:rPr>
          <w:w w:val="105"/>
          <w:sz w:val="24"/>
          <w:szCs w:val="24"/>
        </w:rPr>
        <w:t>звертатися до Постачальника для вирішення будь-яких питань, пов'язаних з виконанням цього Договору;</w:t>
      </w:r>
    </w:p>
    <w:p>
      <w:pPr>
        <w:pStyle w:val="ListParagraph"/>
        <w:numPr>
          <w:ilvl w:val="0"/>
          <w:numId w:val="5"/>
        </w:numPr>
        <w:tabs>
          <w:tab w:val="clear" w:pos="720"/>
          <w:tab w:val="left" w:pos="315" w:leader="none"/>
        </w:tabs>
        <w:spacing w:lineRule="auto" w:line="240" w:before="4" w:after="0"/>
        <w:ind w:hanging="258" w:left="315" w:right="0"/>
        <w:jc w:val="both"/>
        <w:rPr>
          <w:sz w:val="24"/>
          <w:szCs w:val="24"/>
        </w:rPr>
      </w:pPr>
      <w:r>
        <w:rPr>
          <w:sz w:val="24"/>
          <w:szCs w:val="24"/>
        </w:rPr>
        <w:t>вимагати</w:t>
      </w:r>
      <w:r>
        <w:rPr>
          <w:spacing w:val="30"/>
          <w:sz w:val="24"/>
          <w:szCs w:val="24"/>
        </w:rPr>
        <w:t xml:space="preserve"> </w:t>
      </w:r>
      <w:r>
        <w:rPr>
          <w:sz w:val="24"/>
          <w:szCs w:val="24"/>
        </w:rPr>
        <w:t>від</w:t>
      </w:r>
      <w:r>
        <w:rPr>
          <w:spacing w:val="28"/>
          <w:sz w:val="24"/>
          <w:szCs w:val="24"/>
        </w:rPr>
        <w:t xml:space="preserve"> </w:t>
      </w:r>
      <w:r>
        <w:rPr>
          <w:sz w:val="24"/>
          <w:szCs w:val="24"/>
        </w:rPr>
        <w:t>Постачальника</w:t>
      </w:r>
      <w:r>
        <w:rPr>
          <w:spacing w:val="29"/>
          <w:sz w:val="24"/>
          <w:szCs w:val="24"/>
        </w:rPr>
        <w:t xml:space="preserve"> </w:t>
      </w:r>
      <w:r>
        <w:rPr>
          <w:sz w:val="24"/>
          <w:szCs w:val="24"/>
        </w:rPr>
        <w:t>надання</w:t>
      </w:r>
      <w:r>
        <w:rPr>
          <w:spacing w:val="24"/>
          <w:sz w:val="24"/>
          <w:szCs w:val="24"/>
        </w:rPr>
        <w:t xml:space="preserve"> </w:t>
      </w:r>
      <w:r>
        <w:rPr>
          <w:sz w:val="24"/>
          <w:szCs w:val="24"/>
        </w:rPr>
        <w:t>письмової</w:t>
      </w:r>
      <w:r>
        <w:rPr>
          <w:spacing w:val="35"/>
          <w:sz w:val="24"/>
          <w:szCs w:val="24"/>
        </w:rPr>
        <w:t xml:space="preserve"> </w:t>
      </w:r>
      <w:r>
        <w:rPr>
          <w:sz w:val="24"/>
          <w:szCs w:val="24"/>
        </w:rPr>
        <w:t>форми</w:t>
      </w:r>
      <w:r>
        <w:rPr>
          <w:spacing w:val="40"/>
          <w:sz w:val="24"/>
          <w:szCs w:val="24"/>
        </w:rPr>
        <w:t xml:space="preserve"> </w:t>
      </w:r>
      <w:r>
        <w:rPr>
          <w:sz w:val="24"/>
          <w:szCs w:val="24"/>
        </w:rPr>
        <w:t>цього</w:t>
      </w:r>
      <w:r>
        <w:rPr>
          <w:spacing w:val="22"/>
          <w:sz w:val="24"/>
          <w:szCs w:val="24"/>
        </w:rPr>
        <w:t xml:space="preserve"> </w:t>
      </w:r>
      <w:r>
        <w:rPr>
          <w:spacing w:val="-2"/>
          <w:sz w:val="24"/>
          <w:szCs w:val="24"/>
        </w:rPr>
        <w:t>Договору;</w:t>
      </w:r>
    </w:p>
    <w:p>
      <w:pPr>
        <w:pStyle w:val="ListParagraph"/>
        <w:numPr>
          <w:ilvl w:val="0"/>
          <w:numId w:val="5"/>
        </w:numPr>
        <w:tabs>
          <w:tab w:val="clear" w:pos="720"/>
          <w:tab w:val="left" w:pos="364" w:leader="none"/>
        </w:tabs>
        <w:spacing w:lineRule="auto" w:line="247" w:before="9" w:after="0"/>
        <w:ind w:hanging="0" w:left="57" w:right="152"/>
        <w:jc w:val="both"/>
        <w:rPr>
          <w:sz w:val="24"/>
          <w:szCs w:val="24"/>
        </w:rPr>
      </w:pPr>
      <w:r>
        <w:rPr>
          <w:w w:val="105"/>
          <w:sz w:val="24"/>
          <w:szCs w:val="24"/>
        </w:rPr>
        <w:t>вимагати від Постачальника пояснень щодо отриманих рахунків і у випадку незгоди з порядком</w:t>
      </w:r>
      <w:r>
        <w:rPr>
          <w:spacing w:val="-3"/>
          <w:w w:val="105"/>
          <w:sz w:val="24"/>
          <w:szCs w:val="24"/>
        </w:rPr>
        <w:t xml:space="preserve"> </w:t>
      </w:r>
      <w:r>
        <w:rPr>
          <w:w w:val="105"/>
          <w:sz w:val="24"/>
          <w:szCs w:val="24"/>
        </w:rPr>
        <w:t>розрахунків</w:t>
      </w:r>
      <w:r>
        <w:rPr>
          <w:spacing w:val="-13"/>
          <w:w w:val="105"/>
          <w:sz w:val="24"/>
          <w:szCs w:val="24"/>
        </w:rPr>
        <w:t xml:space="preserve"> </w:t>
      </w:r>
      <w:r>
        <w:rPr>
          <w:w w:val="105"/>
          <w:sz w:val="24"/>
          <w:szCs w:val="24"/>
        </w:rPr>
        <w:t>або</w:t>
      </w:r>
      <w:r>
        <w:rPr>
          <w:spacing w:val="-13"/>
          <w:w w:val="105"/>
          <w:sz w:val="24"/>
          <w:szCs w:val="24"/>
        </w:rPr>
        <w:t xml:space="preserve"> </w:t>
      </w:r>
      <w:r>
        <w:rPr>
          <w:w w:val="105"/>
          <w:sz w:val="24"/>
          <w:szCs w:val="24"/>
        </w:rPr>
        <w:t>розрахованою</w:t>
      </w:r>
      <w:r>
        <w:rPr>
          <w:spacing w:val="-8"/>
          <w:w w:val="105"/>
          <w:sz w:val="24"/>
          <w:szCs w:val="24"/>
        </w:rPr>
        <w:t xml:space="preserve"> </w:t>
      </w:r>
      <w:r>
        <w:rPr>
          <w:w w:val="105"/>
          <w:sz w:val="24"/>
          <w:szCs w:val="24"/>
        </w:rPr>
        <w:t>сумою</w:t>
      </w:r>
      <w:r>
        <w:rPr>
          <w:spacing w:val="-13"/>
          <w:w w:val="105"/>
          <w:sz w:val="24"/>
          <w:szCs w:val="24"/>
        </w:rPr>
        <w:t xml:space="preserve"> </w:t>
      </w:r>
      <w:r>
        <w:rPr>
          <w:w w:val="105"/>
          <w:sz w:val="24"/>
          <w:szCs w:val="24"/>
        </w:rPr>
        <w:t>вимагати</w:t>
      </w:r>
      <w:r>
        <w:rPr>
          <w:spacing w:val="-8"/>
          <w:w w:val="105"/>
          <w:sz w:val="24"/>
          <w:szCs w:val="24"/>
        </w:rPr>
        <w:t xml:space="preserve"> </w:t>
      </w:r>
      <w:r>
        <w:rPr>
          <w:w w:val="105"/>
          <w:sz w:val="24"/>
          <w:szCs w:val="24"/>
        </w:rPr>
        <w:t>проведення</w:t>
      </w:r>
      <w:r>
        <w:rPr>
          <w:spacing w:val="-11"/>
          <w:w w:val="105"/>
          <w:sz w:val="24"/>
          <w:szCs w:val="24"/>
        </w:rPr>
        <w:t xml:space="preserve"> </w:t>
      </w:r>
      <w:r>
        <w:rPr>
          <w:w w:val="105"/>
          <w:sz w:val="24"/>
          <w:szCs w:val="24"/>
        </w:rPr>
        <w:t>звіряння</w:t>
      </w:r>
      <w:r>
        <w:rPr>
          <w:spacing w:val="-11"/>
          <w:w w:val="105"/>
          <w:sz w:val="24"/>
          <w:szCs w:val="24"/>
        </w:rPr>
        <w:t xml:space="preserve"> </w:t>
      </w:r>
      <w:r>
        <w:rPr>
          <w:w w:val="105"/>
          <w:sz w:val="24"/>
          <w:szCs w:val="24"/>
        </w:rPr>
        <w:t xml:space="preserve">розрахункових даних та/або оскаржувати їх в установленому цим Договором та чинним законодавством </w:t>
      </w:r>
      <w:r>
        <w:rPr>
          <w:spacing w:val="-2"/>
          <w:w w:val="105"/>
          <w:sz w:val="24"/>
          <w:szCs w:val="24"/>
        </w:rPr>
        <w:t>порядку;</w:t>
      </w:r>
    </w:p>
    <w:p>
      <w:pPr>
        <w:pStyle w:val="ListParagraph"/>
        <w:numPr>
          <w:ilvl w:val="0"/>
          <w:numId w:val="5"/>
        </w:numPr>
        <w:tabs>
          <w:tab w:val="clear" w:pos="720"/>
          <w:tab w:val="left" w:pos="465" w:leader="none"/>
        </w:tabs>
        <w:spacing w:lineRule="auto" w:line="252" w:before="2" w:after="0"/>
        <w:ind w:hanging="0" w:left="57" w:right="153"/>
        <w:jc w:val="both"/>
        <w:rPr>
          <w:sz w:val="24"/>
          <w:szCs w:val="24"/>
        </w:rPr>
      </w:pPr>
      <w:r>
        <w:rPr>
          <w:w w:val="105"/>
          <w:sz w:val="24"/>
          <w:szCs w:val="24"/>
        </w:rPr>
        <w:t>проводити звіряння фактичних розрахунків в установленому ПРРЕЕ порядку з підписанням відповідного акта;</w:t>
      </w:r>
    </w:p>
    <w:p>
      <w:pPr>
        <w:pStyle w:val="ListParagraph"/>
        <w:numPr>
          <w:ilvl w:val="0"/>
          <w:numId w:val="5"/>
        </w:numPr>
        <w:tabs>
          <w:tab w:val="clear" w:pos="720"/>
          <w:tab w:val="left" w:pos="437" w:leader="none"/>
        </w:tabs>
        <w:spacing w:lineRule="exact" w:line="259" w:before="0" w:after="0"/>
        <w:ind w:hanging="380" w:left="437" w:right="0"/>
        <w:jc w:val="both"/>
        <w:rPr>
          <w:sz w:val="24"/>
          <w:szCs w:val="24"/>
        </w:rPr>
      </w:pPr>
      <w:r>
        <w:rPr>
          <w:sz w:val="24"/>
          <w:szCs w:val="24"/>
        </w:rPr>
        <w:t>інші</w:t>
      </w:r>
      <w:r>
        <w:rPr>
          <w:spacing w:val="23"/>
          <w:sz w:val="24"/>
          <w:szCs w:val="24"/>
        </w:rPr>
        <w:t xml:space="preserve"> </w:t>
      </w:r>
      <w:r>
        <w:rPr>
          <w:sz w:val="24"/>
          <w:szCs w:val="24"/>
        </w:rPr>
        <w:t>права,</w:t>
      </w:r>
      <w:r>
        <w:rPr>
          <w:spacing w:val="24"/>
          <w:sz w:val="24"/>
          <w:szCs w:val="24"/>
        </w:rPr>
        <w:t xml:space="preserve"> </w:t>
      </w:r>
      <w:r>
        <w:rPr>
          <w:sz w:val="24"/>
          <w:szCs w:val="24"/>
        </w:rPr>
        <w:t>передбачені</w:t>
      </w:r>
      <w:r>
        <w:rPr>
          <w:spacing w:val="23"/>
          <w:sz w:val="24"/>
          <w:szCs w:val="24"/>
        </w:rPr>
        <w:t xml:space="preserve"> </w:t>
      </w:r>
      <w:r>
        <w:rPr>
          <w:sz w:val="24"/>
          <w:szCs w:val="24"/>
        </w:rPr>
        <w:t>чинним</w:t>
      </w:r>
      <w:r>
        <w:rPr>
          <w:spacing w:val="27"/>
          <w:sz w:val="24"/>
          <w:szCs w:val="24"/>
        </w:rPr>
        <w:t xml:space="preserve"> </w:t>
      </w:r>
      <w:r>
        <w:rPr>
          <w:sz w:val="24"/>
          <w:szCs w:val="24"/>
        </w:rPr>
        <w:t>законодавством</w:t>
      </w:r>
      <w:r>
        <w:rPr>
          <w:spacing w:val="27"/>
          <w:sz w:val="24"/>
          <w:szCs w:val="24"/>
        </w:rPr>
        <w:t xml:space="preserve"> </w:t>
      </w:r>
      <w:r>
        <w:rPr>
          <w:sz w:val="24"/>
          <w:szCs w:val="24"/>
        </w:rPr>
        <w:t>і</w:t>
      </w:r>
      <w:r>
        <w:rPr>
          <w:spacing w:val="23"/>
          <w:sz w:val="24"/>
          <w:szCs w:val="24"/>
        </w:rPr>
        <w:t xml:space="preserve"> </w:t>
      </w:r>
      <w:r>
        <w:rPr>
          <w:sz w:val="24"/>
          <w:szCs w:val="24"/>
        </w:rPr>
        <w:t>цим</w:t>
      </w:r>
      <w:r>
        <w:rPr>
          <w:spacing w:val="37"/>
          <w:sz w:val="24"/>
          <w:szCs w:val="24"/>
        </w:rPr>
        <w:t xml:space="preserve"> </w:t>
      </w:r>
      <w:r>
        <w:rPr>
          <w:spacing w:val="-2"/>
          <w:sz w:val="24"/>
          <w:szCs w:val="24"/>
        </w:rPr>
        <w:t>Договором.</w:t>
      </w:r>
    </w:p>
    <w:p>
      <w:pPr>
        <w:pStyle w:val="ListParagraph"/>
        <w:numPr>
          <w:ilvl w:val="1"/>
          <w:numId w:val="9"/>
        </w:numPr>
        <w:tabs>
          <w:tab w:val="clear" w:pos="720"/>
          <w:tab w:val="left" w:pos="472" w:leader="none"/>
        </w:tabs>
        <w:spacing w:lineRule="auto" w:line="240" w:before="9" w:after="0"/>
        <w:ind w:hanging="415" w:left="472" w:right="0"/>
        <w:jc w:val="both"/>
        <w:rPr>
          <w:sz w:val="24"/>
          <w:szCs w:val="24"/>
        </w:rPr>
      </w:pPr>
      <w:r>
        <w:rPr>
          <w:sz w:val="24"/>
          <w:szCs w:val="24"/>
        </w:rPr>
        <w:t>Споживач</w:t>
      </w:r>
      <w:r>
        <w:rPr>
          <w:spacing w:val="34"/>
          <w:sz w:val="24"/>
          <w:szCs w:val="24"/>
        </w:rPr>
        <w:t xml:space="preserve"> </w:t>
      </w:r>
      <w:r>
        <w:rPr>
          <w:spacing w:val="-2"/>
          <w:sz w:val="24"/>
          <w:szCs w:val="24"/>
        </w:rPr>
        <w:t>зобов'язується:</w:t>
      </w:r>
    </w:p>
    <w:p>
      <w:pPr>
        <w:pStyle w:val="ListParagraph"/>
        <w:numPr>
          <w:ilvl w:val="0"/>
          <w:numId w:val="4"/>
        </w:numPr>
        <w:tabs>
          <w:tab w:val="clear" w:pos="720"/>
          <w:tab w:val="left" w:pos="350" w:leader="none"/>
        </w:tabs>
        <w:spacing w:lineRule="auto" w:line="247" w:before="16" w:after="0"/>
        <w:ind w:hanging="0" w:left="57" w:right="143"/>
        <w:jc w:val="both"/>
        <w:rPr>
          <w:sz w:val="24"/>
          <w:szCs w:val="24"/>
        </w:rPr>
      </w:pPr>
      <w:r>
        <w:rPr>
          <w:w w:val="105"/>
          <w:sz w:val="24"/>
          <w:szCs w:val="24"/>
        </w:rPr>
        <w:t>забезпечувати своєчасну та повну оплату спожитої електричної енергії згідно з умовами цього Договору;</w:t>
      </w:r>
    </w:p>
    <w:p>
      <w:pPr>
        <w:pStyle w:val="ListParagraph"/>
        <w:numPr>
          <w:ilvl w:val="0"/>
          <w:numId w:val="4"/>
        </w:numPr>
        <w:tabs>
          <w:tab w:val="clear" w:pos="720"/>
          <w:tab w:val="left" w:pos="379" w:leader="none"/>
        </w:tabs>
        <w:spacing w:lineRule="auto" w:line="252" w:before="0" w:after="0"/>
        <w:ind w:hanging="0" w:left="57" w:right="158"/>
        <w:jc w:val="both"/>
        <w:rPr>
          <w:sz w:val="24"/>
          <w:szCs w:val="24"/>
        </w:rPr>
      </w:pPr>
      <w:r>
        <w:rPr>
          <w:w w:val="105"/>
          <w:sz w:val="24"/>
          <w:szCs w:val="24"/>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pPr>
        <w:pStyle w:val="ListParagraph"/>
        <w:numPr>
          <w:ilvl w:val="0"/>
          <w:numId w:val="4"/>
        </w:numPr>
        <w:tabs>
          <w:tab w:val="clear" w:pos="720"/>
          <w:tab w:val="left" w:pos="350" w:leader="none"/>
        </w:tabs>
        <w:spacing w:lineRule="auto" w:line="252" w:before="0" w:after="0"/>
        <w:ind w:hanging="0" w:left="57" w:right="161"/>
        <w:jc w:val="both"/>
        <w:rPr>
          <w:sz w:val="24"/>
          <w:szCs w:val="24"/>
        </w:rPr>
      </w:pPr>
      <w:r>
        <w:rPr>
          <w:w w:val="105"/>
          <w:sz w:val="24"/>
          <w:szCs w:val="24"/>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pPr>
        <w:pStyle w:val="ListParagraph"/>
        <w:numPr>
          <w:ilvl w:val="0"/>
          <w:numId w:val="4"/>
        </w:numPr>
        <w:tabs>
          <w:tab w:val="clear" w:pos="720"/>
          <w:tab w:val="left" w:pos="494" w:leader="none"/>
        </w:tabs>
        <w:spacing w:lineRule="auto" w:line="252" w:before="0" w:after="0"/>
        <w:ind w:hanging="0" w:left="57" w:right="161"/>
        <w:jc w:val="both"/>
        <w:rPr>
          <w:sz w:val="24"/>
          <w:szCs w:val="24"/>
        </w:rPr>
      </w:pPr>
      <w:r>
        <w:rPr>
          <w:w w:val="105"/>
          <w:sz w:val="24"/>
          <w:szCs w:val="24"/>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pPr>
        <w:pStyle w:val="ListParagraph"/>
        <w:numPr>
          <w:ilvl w:val="0"/>
          <w:numId w:val="4"/>
        </w:numPr>
        <w:tabs>
          <w:tab w:val="clear" w:pos="720"/>
          <w:tab w:val="left" w:pos="329" w:leader="none"/>
        </w:tabs>
        <w:spacing w:lineRule="auto" w:line="252" w:before="0" w:after="0"/>
        <w:ind w:hanging="0" w:left="57" w:right="149"/>
        <w:jc w:val="both"/>
        <w:rPr>
          <w:sz w:val="24"/>
          <w:szCs w:val="24"/>
        </w:rPr>
      </w:pPr>
      <w:r>
        <w:rPr>
          <w:w w:val="105"/>
          <w:sz w:val="24"/>
          <w:szCs w:val="24"/>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pPr>
        <w:pStyle w:val="ListParagraph"/>
        <w:numPr>
          <w:ilvl w:val="0"/>
          <w:numId w:val="4"/>
        </w:numPr>
        <w:tabs>
          <w:tab w:val="clear" w:pos="720"/>
          <w:tab w:val="left" w:pos="343" w:leader="none"/>
        </w:tabs>
        <w:spacing w:lineRule="auto" w:line="247" w:before="0" w:after="0"/>
        <w:ind w:hanging="0" w:left="57" w:right="155"/>
        <w:jc w:val="both"/>
        <w:rPr>
          <w:sz w:val="24"/>
          <w:szCs w:val="24"/>
        </w:rPr>
      </w:pPr>
      <w:r>
        <w:rPr>
          <w:w w:val="105"/>
          <w:sz w:val="24"/>
          <w:szCs w:val="24"/>
        </w:rPr>
        <w:t>безперешкодно допускати на свою територію, у свої житлові, виробничі, господарські та підсобні</w:t>
      </w:r>
      <w:r>
        <w:rPr>
          <w:spacing w:val="-1"/>
          <w:w w:val="105"/>
          <w:sz w:val="24"/>
          <w:szCs w:val="24"/>
        </w:rPr>
        <w:t xml:space="preserve"> </w:t>
      </w:r>
      <w:r>
        <w:rPr>
          <w:w w:val="105"/>
          <w:sz w:val="24"/>
          <w:szCs w:val="24"/>
        </w:rPr>
        <w:t>приміщення де розташовані</w:t>
      </w:r>
      <w:r>
        <w:rPr>
          <w:spacing w:val="-1"/>
          <w:w w:val="105"/>
          <w:sz w:val="24"/>
          <w:szCs w:val="24"/>
        </w:rPr>
        <w:t xml:space="preserve"> </w:t>
      </w:r>
      <w:r>
        <w:rPr>
          <w:w w:val="105"/>
          <w:sz w:val="24"/>
          <w:szCs w:val="24"/>
        </w:rPr>
        <w:t>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pPr>
        <w:pStyle w:val="ListParagraph"/>
        <w:numPr>
          <w:ilvl w:val="0"/>
          <w:numId w:val="4"/>
        </w:numPr>
        <w:tabs>
          <w:tab w:val="clear" w:pos="720"/>
          <w:tab w:val="left" w:pos="408" w:leader="none"/>
        </w:tabs>
        <w:spacing w:lineRule="auto" w:line="247" w:before="0" w:after="0"/>
        <w:ind w:hanging="0" w:left="57" w:right="163"/>
        <w:jc w:val="both"/>
        <w:rPr>
          <w:sz w:val="24"/>
          <w:szCs w:val="24"/>
        </w:rPr>
      </w:pPr>
      <w:r>
        <w:rPr>
          <w:w w:val="105"/>
          <w:sz w:val="24"/>
          <w:szCs w:val="24"/>
        </w:rPr>
        <w:t>відшкодовувати Постачальнику збитки, понесені ним у зв'язку з невиконанням або неналежним</w:t>
      </w:r>
      <w:r>
        <w:rPr>
          <w:spacing w:val="-9"/>
          <w:w w:val="105"/>
          <w:sz w:val="24"/>
          <w:szCs w:val="24"/>
        </w:rPr>
        <w:t xml:space="preserve"> </w:t>
      </w:r>
      <w:r>
        <w:rPr>
          <w:w w:val="105"/>
          <w:sz w:val="24"/>
          <w:szCs w:val="24"/>
        </w:rPr>
        <w:t>виконанням</w:t>
      </w:r>
      <w:r>
        <w:rPr>
          <w:spacing w:val="-3"/>
          <w:w w:val="105"/>
          <w:sz w:val="24"/>
          <w:szCs w:val="24"/>
        </w:rPr>
        <w:t xml:space="preserve"> </w:t>
      </w:r>
      <w:r>
        <w:rPr>
          <w:w w:val="105"/>
          <w:sz w:val="24"/>
          <w:szCs w:val="24"/>
        </w:rPr>
        <w:t>Споживачем своїх</w:t>
      </w:r>
      <w:r>
        <w:rPr>
          <w:spacing w:val="-7"/>
          <w:w w:val="105"/>
          <w:sz w:val="24"/>
          <w:szCs w:val="24"/>
        </w:rPr>
        <w:t xml:space="preserve"> </w:t>
      </w:r>
      <w:r>
        <w:rPr>
          <w:w w:val="105"/>
          <w:sz w:val="24"/>
          <w:szCs w:val="24"/>
        </w:rPr>
        <w:t>зобов'язань</w:t>
      </w:r>
      <w:r>
        <w:rPr>
          <w:spacing w:val="-5"/>
          <w:w w:val="105"/>
          <w:sz w:val="24"/>
          <w:szCs w:val="24"/>
        </w:rPr>
        <w:t xml:space="preserve"> </w:t>
      </w:r>
      <w:r>
        <w:rPr>
          <w:w w:val="105"/>
          <w:sz w:val="24"/>
          <w:szCs w:val="24"/>
        </w:rPr>
        <w:t>перед</w:t>
      </w:r>
      <w:r>
        <w:rPr>
          <w:spacing w:val="-9"/>
          <w:w w:val="105"/>
          <w:sz w:val="24"/>
          <w:szCs w:val="24"/>
        </w:rPr>
        <w:t xml:space="preserve"> </w:t>
      </w:r>
      <w:r>
        <w:rPr>
          <w:w w:val="105"/>
          <w:sz w:val="24"/>
          <w:szCs w:val="24"/>
        </w:rPr>
        <w:t>Постачальником,</w:t>
      </w:r>
      <w:r>
        <w:rPr>
          <w:spacing w:val="-5"/>
          <w:w w:val="105"/>
          <w:sz w:val="24"/>
          <w:szCs w:val="24"/>
        </w:rPr>
        <w:t xml:space="preserve"> </w:t>
      </w:r>
      <w:r>
        <w:rPr>
          <w:w w:val="105"/>
          <w:sz w:val="24"/>
          <w:szCs w:val="24"/>
        </w:rPr>
        <w:t>що</w:t>
      </w:r>
      <w:r>
        <w:rPr>
          <w:spacing w:val="-13"/>
          <w:w w:val="105"/>
          <w:sz w:val="24"/>
          <w:szCs w:val="24"/>
        </w:rPr>
        <w:t xml:space="preserve"> </w:t>
      </w:r>
      <w:r>
        <w:rPr>
          <w:w w:val="105"/>
          <w:sz w:val="24"/>
          <w:szCs w:val="24"/>
        </w:rPr>
        <w:t>покладені на нього чинним законодавством та/або цим Договором;</w:t>
      </w:r>
    </w:p>
    <w:p>
      <w:pPr>
        <w:pStyle w:val="ListParagraph"/>
        <w:numPr>
          <w:ilvl w:val="0"/>
          <w:numId w:val="4"/>
        </w:numPr>
        <w:tabs>
          <w:tab w:val="clear" w:pos="720"/>
          <w:tab w:val="left" w:pos="372" w:leader="none"/>
        </w:tabs>
        <w:spacing w:lineRule="auto" w:line="247" w:before="0" w:after="0"/>
        <w:ind w:hanging="0" w:left="57" w:right="159"/>
        <w:jc w:val="both"/>
        <w:rPr>
          <w:sz w:val="24"/>
          <w:szCs w:val="24"/>
        </w:rPr>
      </w:pPr>
      <w:r>
        <w:rPr>
          <w:w w:val="105"/>
          <w:sz w:val="24"/>
          <w:szCs w:val="24"/>
        </w:rPr>
        <w:t>вживати комплекс заходів, спрямованих на запобігання травматизму та загрозі життю, пошкодженню обладнання та продукції, негативним екологічним наслідкам тощо, у разі отримання попередження про відключення (обмеження) згідно з ПРРЕЕ;</w:t>
      </w:r>
    </w:p>
    <w:p>
      <w:pPr>
        <w:pStyle w:val="ListParagraph"/>
        <w:numPr>
          <w:ilvl w:val="0"/>
          <w:numId w:val="4"/>
        </w:numPr>
        <w:tabs>
          <w:tab w:val="clear" w:pos="720"/>
          <w:tab w:val="left" w:pos="350" w:leader="none"/>
        </w:tabs>
        <w:spacing w:lineRule="auto" w:line="247" w:before="10" w:after="0"/>
        <w:ind w:hanging="0" w:left="57" w:right="154"/>
        <w:jc w:val="both"/>
        <w:rPr>
          <w:sz w:val="24"/>
          <w:szCs w:val="24"/>
        </w:rPr>
      </w:pPr>
      <w:r>
        <w:rPr>
          <w:w w:val="105"/>
          <w:sz w:val="24"/>
          <w:szCs w:val="24"/>
        </w:rPr>
        <w:t>відшкодувати збитки Постачальника, пов’язані з відхиленням Споживача від договірних величин</w:t>
      </w:r>
      <w:r>
        <w:rPr>
          <w:spacing w:val="-9"/>
          <w:w w:val="105"/>
          <w:sz w:val="24"/>
          <w:szCs w:val="24"/>
        </w:rPr>
        <w:t xml:space="preserve"> </w:t>
      </w:r>
      <w:r>
        <w:rPr>
          <w:w w:val="105"/>
          <w:sz w:val="24"/>
          <w:szCs w:val="24"/>
        </w:rPr>
        <w:t>споживання</w:t>
      </w:r>
      <w:r>
        <w:rPr>
          <w:spacing w:val="-10"/>
          <w:w w:val="105"/>
          <w:sz w:val="24"/>
          <w:szCs w:val="24"/>
        </w:rPr>
        <w:t xml:space="preserve"> </w:t>
      </w:r>
      <w:r>
        <w:rPr>
          <w:w w:val="105"/>
          <w:sz w:val="24"/>
          <w:szCs w:val="24"/>
        </w:rPr>
        <w:t>електричної</w:t>
      </w:r>
      <w:r>
        <w:rPr>
          <w:spacing w:val="-10"/>
          <w:w w:val="105"/>
          <w:sz w:val="24"/>
          <w:szCs w:val="24"/>
        </w:rPr>
        <w:t xml:space="preserve"> </w:t>
      </w:r>
      <w:r>
        <w:rPr>
          <w:w w:val="105"/>
          <w:sz w:val="24"/>
          <w:szCs w:val="24"/>
        </w:rPr>
        <w:t>енергії</w:t>
      </w:r>
      <w:r>
        <w:rPr>
          <w:spacing w:val="-10"/>
          <w:w w:val="105"/>
          <w:sz w:val="24"/>
          <w:szCs w:val="24"/>
        </w:rPr>
        <w:t xml:space="preserve"> </w:t>
      </w:r>
      <w:r>
        <w:rPr>
          <w:w w:val="105"/>
          <w:sz w:val="24"/>
          <w:szCs w:val="24"/>
        </w:rPr>
        <w:t>за</w:t>
      </w:r>
      <w:r>
        <w:rPr>
          <w:spacing w:val="-6"/>
          <w:w w:val="105"/>
          <w:sz w:val="24"/>
          <w:szCs w:val="24"/>
        </w:rPr>
        <w:t xml:space="preserve"> </w:t>
      </w:r>
      <w:r>
        <w:rPr>
          <w:w w:val="105"/>
          <w:sz w:val="24"/>
          <w:szCs w:val="24"/>
        </w:rPr>
        <w:t>розрахунковий</w:t>
      </w:r>
      <w:r>
        <w:rPr>
          <w:spacing w:val="-12"/>
          <w:w w:val="105"/>
          <w:sz w:val="24"/>
          <w:szCs w:val="24"/>
        </w:rPr>
        <w:t xml:space="preserve"> </w:t>
      </w:r>
      <w:r>
        <w:rPr>
          <w:w w:val="105"/>
          <w:sz w:val="24"/>
          <w:szCs w:val="24"/>
        </w:rPr>
        <w:t>період</w:t>
      </w:r>
      <w:r>
        <w:rPr>
          <w:spacing w:val="-7"/>
          <w:w w:val="105"/>
          <w:sz w:val="24"/>
          <w:szCs w:val="24"/>
        </w:rPr>
        <w:t xml:space="preserve"> </w:t>
      </w:r>
      <w:r>
        <w:rPr>
          <w:w w:val="105"/>
          <w:sz w:val="24"/>
          <w:szCs w:val="24"/>
        </w:rPr>
        <w:t>(день,</w:t>
      </w:r>
      <w:r>
        <w:rPr>
          <w:spacing w:val="-16"/>
          <w:w w:val="105"/>
          <w:sz w:val="24"/>
          <w:szCs w:val="24"/>
        </w:rPr>
        <w:t xml:space="preserve"> </w:t>
      </w:r>
      <w:r>
        <w:rPr>
          <w:w w:val="105"/>
          <w:sz w:val="24"/>
          <w:szCs w:val="24"/>
        </w:rPr>
        <w:t>місяць)</w:t>
      </w:r>
      <w:r>
        <w:rPr>
          <w:spacing w:val="-13"/>
          <w:w w:val="105"/>
          <w:sz w:val="24"/>
          <w:szCs w:val="24"/>
        </w:rPr>
        <w:t xml:space="preserve"> </w:t>
      </w:r>
      <w:r>
        <w:rPr>
          <w:w w:val="105"/>
          <w:sz w:val="24"/>
          <w:szCs w:val="24"/>
        </w:rPr>
        <w:t>відповідно</w:t>
      </w:r>
      <w:r>
        <w:rPr>
          <w:spacing w:val="-16"/>
          <w:w w:val="105"/>
          <w:sz w:val="24"/>
          <w:szCs w:val="24"/>
        </w:rPr>
        <w:t xml:space="preserve"> </w:t>
      </w:r>
      <w:r>
        <w:rPr>
          <w:w w:val="105"/>
          <w:sz w:val="24"/>
          <w:szCs w:val="24"/>
        </w:rPr>
        <w:t>до актів законодавства та умов Договору;</w:t>
      </w:r>
    </w:p>
    <w:p>
      <w:pPr>
        <w:pStyle w:val="ListParagraph"/>
        <w:numPr>
          <w:ilvl w:val="0"/>
          <w:numId w:val="4"/>
        </w:numPr>
        <w:tabs>
          <w:tab w:val="clear" w:pos="720"/>
          <w:tab w:val="left" w:pos="486" w:leader="none"/>
        </w:tabs>
        <w:spacing w:lineRule="auto" w:line="247" w:before="3" w:after="0"/>
        <w:ind w:hanging="0" w:left="57" w:right="149"/>
        <w:jc w:val="both"/>
        <w:rPr>
          <w:sz w:val="24"/>
          <w:szCs w:val="24"/>
        </w:rPr>
      </w:pPr>
      <w:r>
        <w:rPr>
          <w:w w:val="105"/>
          <w:sz w:val="24"/>
          <w:szCs w:val="24"/>
        </w:rPr>
        <w:t>в строк до 01 вересня кожного календарного року надавати Постачальнику прогнозні обсяги помісячного споживання електричної енергії на наступний календарний рік із зазначенням обсягів споживання електричної енергії в кожному розрахунковому</w:t>
      </w:r>
      <w:r>
        <w:rPr>
          <w:spacing w:val="-1"/>
          <w:w w:val="105"/>
          <w:sz w:val="24"/>
          <w:szCs w:val="24"/>
        </w:rPr>
        <w:t xml:space="preserve"> </w:t>
      </w:r>
      <w:r>
        <w:rPr>
          <w:w w:val="105"/>
          <w:sz w:val="24"/>
          <w:szCs w:val="24"/>
        </w:rPr>
        <w:t>періоді;</w:t>
      </w:r>
    </w:p>
    <w:p>
      <w:pPr>
        <w:pStyle w:val="ListParagraph"/>
        <w:numPr>
          <w:ilvl w:val="0"/>
          <w:numId w:val="4"/>
        </w:numPr>
        <w:tabs>
          <w:tab w:val="clear" w:pos="720"/>
          <w:tab w:val="left" w:pos="465" w:leader="none"/>
        </w:tabs>
        <w:spacing w:lineRule="auto" w:line="247" w:before="3" w:after="0"/>
        <w:ind w:hanging="0" w:left="57" w:right="150"/>
        <w:jc w:val="both"/>
        <w:rPr>
          <w:sz w:val="24"/>
          <w:szCs w:val="24"/>
        </w:rPr>
      </w:pPr>
      <w:r>
        <w:rPr>
          <w:w w:val="105"/>
          <w:sz w:val="24"/>
          <w:szCs w:val="24"/>
        </w:rPr>
        <w:t xml:space="preserve">виконувати інші обов'язки, покладені на Споживача чинним законодавством та/або цим </w:t>
      </w:r>
      <w:r>
        <w:rPr>
          <w:spacing w:val="-2"/>
          <w:w w:val="105"/>
          <w:sz w:val="24"/>
          <w:szCs w:val="24"/>
        </w:rPr>
        <w:t>Договором;</w:t>
      </w:r>
    </w:p>
    <w:p>
      <w:pPr>
        <w:pStyle w:val="ListParagraph"/>
        <w:numPr>
          <w:ilvl w:val="0"/>
          <w:numId w:val="4"/>
        </w:numPr>
        <w:tabs>
          <w:tab w:val="clear" w:pos="720"/>
          <w:tab w:val="left" w:pos="594" w:leader="none"/>
        </w:tabs>
        <w:spacing w:lineRule="auto" w:line="252" w:before="3" w:after="0"/>
        <w:ind w:hanging="0" w:left="57" w:right="164"/>
        <w:jc w:val="both"/>
        <w:rPr>
          <w:sz w:val="24"/>
          <w:szCs w:val="24"/>
        </w:rPr>
      </w:pPr>
      <w:r>
        <w:rPr>
          <w:w w:val="105"/>
          <w:sz w:val="24"/>
          <w:szCs w:val="24"/>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оператором системи передачі, яка включається електропостачальником до роздрібної ціни електричної енергії.</w:t>
      </w:r>
    </w:p>
    <w:p>
      <w:pPr>
        <w:pStyle w:val="Heading1"/>
        <w:numPr>
          <w:ilvl w:val="0"/>
          <w:numId w:val="0"/>
        </w:numPr>
        <w:tabs>
          <w:tab w:val="clear" w:pos="720"/>
          <w:tab w:val="left" w:pos="3182" w:leader="none"/>
        </w:tabs>
        <w:spacing w:lineRule="auto" w:line="240" w:before="2" w:after="0"/>
        <w:ind w:hanging="0" w:left="3182" w:right="0"/>
        <w:jc w:val="both"/>
        <w:rPr>
          <w:w w:val="105"/>
        </w:rPr>
      </w:pPr>
      <w:r>
        <w:rPr>
          <w:sz w:val="24"/>
          <w:szCs w:val="24"/>
        </w:rPr>
      </w:r>
    </w:p>
    <w:p>
      <w:pPr>
        <w:pStyle w:val="Heading1"/>
        <w:numPr>
          <w:ilvl w:val="0"/>
          <w:numId w:val="9"/>
        </w:numPr>
        <w:tabs>
          <w:tab w:val="clear" w:pos="720"/>
          <w:tab w:val="left" w:pos="3182" w:leader="none"/>
        </w:tabs>
        <w:spacing w:lineRule="auto" w:line="240" w:before="2" w:after="0"/>
        <w:ind w:hanging="236" w:left="3182" w:right="0"/>
        <w:jc w:val="both"/>
        <w:rPr>
          <w:sz w:val="24"/>
          <w:szCs w:val="24"/>
        </w:rPr>
      </w:pPr>
      <w:r>
        <w:rPr>
          <w:w w:val="105"/>
          <w:sz w:val="24"/>
          <w:szCs w:val="24"/>
        </w:rPr>
        <w:t>Права</w:t>
      </w:r>
      <w:r>
        <w:rPr>
          <w:spacing w:val="-10"/>
          <w:w w:val="105"/>
          <w:sz w:val="24"/>
          <w:szCs w:val="24"/>
        </w:rPr>
        <w:t xml:space="preserve"> </w:t>
      </w:r>
      <w:r>
        <w:rPr>
          <w:w w:val="105"/>
          <w:sz w:val="24"/>
          <w:szCs w:val="24"/>
        </w:rPr>
        <w:t>і</w:t>
      </w:r>
      <w:r>
        <w:rPr>
          <w:spacing w:val="-14"/>
          <w:w w:val="105"/>
          <w:sz w:val="24"/>
          <w:szCs w:val="24"/>
        </w:rPr>
        <w:t xml:space="preserve"> </w:t>
      </w:r>
      <w:r>
        <w:rPr>
          <w:w w:val="105"/>
          <w:sz w:val="24"/>
          <w:szCs w:val="24"/>
        </w:rPr>
        <w:t>обов'язки</w:t>
      </w:r>
      <w:r>
        <w:rPr>
          <w:spacing w:val="-13"/>
          <w:w w:val="105"/>
          <w:sz w:val="24"/>
          <w:szCs w:val="24"/>
        </w:rPr>
        <w:t xml:space="preserve"> </w:t>
      </w:r>
      <w:r>
        <w:rPr>
          <w:spacing w:val="-2"/>
          <w:w w:val="105"/>
          <w:sz w:val="24"/>
          <w:szCs w:val="24"/>
        </w:rPr>
        <w:t>Постачальника</w:t>
      </w:r>
    </w:p>
    <w:p>
      <w:pPr>
        <w:pStyle w:val="ListParagraph"/>
        <w:numPr>
          <w:ilvl w:val="1"/>
          <w:numId w:val="9"/>
        </w:numPr>
        <w:tabs>
          <w:tab w:val="clear" w:pos="720"/>
          <w:tab w:val="left" w:pos="472" w:leader="none"/>
        </w:tabs>
        <w:spacing w:lineRule="auto" w:line="240" w:before="9" w:after="0"/>
        <w:ind w:hanging="415" w:left="472" w:right="0"/>
        <w:jc w:val="left"/>
        <w:rPr>
          <w:sz w:val="24"/>
          <w:szCs w:val="24"/>
        </w:rPr>
      </w:pPr>
      <w:r>
        <w:rPr>
          <w:sz w:val="24"/>
          <w:szCs w:val="24"/>
        </w:rPr>
        <w:t>Постачальник</w:t>
      </w:r>
      <w:r>
        <w:rPr>
          <w:spacing w:val="28"/>
          <w:sz w:val="24"/>
          <w:szCs w:val="24"/>
        </w:rPr>
        <w:t xml:space="preserve"> </w:t>
      </w:r>
      <w:r>
        <w:rPr>
          <w:sz w:val="24"/>
          <w:szCs w:val="24"/>
        </w:rPr>
        <w:t>має</w:t>
      </w:r>
      <w:r>
        <w:rPr>
          <w:spacing w:val="27"/>
          <w:sz w:val="24"/>
          <w:szCs w:val="24"/>
        </w:rPr>
        <w:t xml:space="preserve"> </w:t>
      </w:r>
      <w:r>
        <w:rPr>
          <w:spacing w:val="-2"/>
          <w:sz w:val="24"/>
          <w:szCs w:val="24"/>
        </w:rPr>
        <w:t>право:</w:t>
      </w:r>
    </w:p>
    <w:p>
      <w:pPr>
        <w:pStyle w:val="ListParagraph"/>
        <w:numPr>
          <w:ilvl w:val="0"/>
          <w:numId w:val="3"/>
        </w:numPr>
        <w:tabs>
          <w:tab w:val="clear" w:pos="720"/>
          <w:tab w:val="left" w:pos="315" w:leader="none"/>
        </w:tabs>
        <w:spacing w:lineRule="auto" w:line="240" w:before="10" w:after="0"/>
        <w:ind w:hanging="258" w:left="315" w:right="0"/>
        <w:jc w:val="left"/>
        <w:rPr>
          <w:sz w:val="24"/>
          <w:szCs w:val="24"/>
        </w:rPr>
      </w:pPr>
      <w:r>
        <w:rPr>
          <w:sz w:val="24"/>
          <w:szCs w:val="24"/>
        </w:rPr>
        <w:t>отримувати</w:t>
      </w:r>
      <w:r>
        <w:rPr>
          <w:spacing w:val="31"/>
          <w:sz w:val="24"/>
          <w:szCs w:val="24"/>
        </w:rPr>
        <w:t xml:space="preserve"> </w:t>
      </w:r>
      <w:r>
        <w:rPr>
          <w:sz w:val="24"/>
          <w:szCs w:val="24"/>
        </w:rPr>
        <w:t>від</w:t>
      </w:r>
      <w:r>
        <w:rPr>
          <w:spacing w:val="30"/>
          <w:sz w:val="24"/>
          <w:szCs w:val="24"/>
        </w:rPr>
        <w:t xml:space="preserve"> </w:t>
      </w:r>
      <w:r>
        <w:rPr>
          <w:sz w:val="24"/>
          <w:szCs w:val="24"/>
        </w:rPr>
        <w:t>Споживача</w:t>
      </w:r>
      <w:r>
        <w:rPr>
          <w:spacing w:val="31"/>
          <w:sz w:val="24"/>
          <w:szCs w:val="24"/>
        </w:rPr>
        <w:t xml:space="preserve"> </w:t>
      </w:r>
      <w:r>
        <w:rPr>
          <w:sz w:val="24"/>
          <w:szCs w:val="24"/>
        </w:rPr>
        <w:t>плату</w:t>
      </w:r>
      <w:r>
        <w:rPr>
          <w:spacing w:val="22"/>
          <w:sz w:val="24"/>
          <w:szCs w:val="24"/>
        </w:rPr>
        <w:t xml:space="preserve"> </w:t>
      </w:r>
      <w:r>
        <w:rPr>
          <w:sz w:val="24"/>
          <w:szCs w:val="24"/>
        </w:rPr>
        <w:t>за</w:t>
      </w:r>
      <w:r>
        <w:rPr>
          <w:spacing w:val="30"/>
          <w:sz w:val="24"/>
          <w:szCs w:val="24"/>
        </w:rPr>
        <w:t xml:space="preserve"> </w:t>
      </w:r>
      <w:r>
        <w:rPr>
          <w:sz w:val="24"/>
          <w:szCs w:val="24"/>
        </w:rPr>
        <w:t>поставлену</w:t>
      </w:r>
      <w:r>
        <w:rPr>
          <w:spacing w:val="33"/>
          <w:sz w:val="24"/>
          <w:szCs w:val="24"/>
        </w:rPr>
        <w:t xml:space="preserve"> </w:t>
      </w:r>
      <w:r>
        <w:rPr>
          <w:sz w:val="24"/>
          <w:szCs w:val="24"/>
        </w:rPr>
        <w:t>електричну</w:t>
      </w:r>
      <w:r>
        <w:rPr>
          <w:spacing w:val="33"/>
          <w:sz w:val="24"/>
          <w:szCs w:val="24"/>
        </w:rPr>
        <w:t xml:space="preserve"> </w:t>
      </w:r>
      <w:r>
        <w:rPr>
          <w:spacing w:val="-2"/>
          <w:sz w:val="24"/>
          <w:szCs w:val="24"/>
        </w:rPr>
        <w:t>енергію;</w:t>
      </w:r>
    </w:p>
    <w:p>
      <w:pPr>
        <w:pStyle w:val="ListParagraph"/>
        <w:numPr>
          <w:ilvl w:val="0"/>
          <w:numId w:val="3"/>
        </w:numPr>
        <w:tabs>
          <w:tab w:val="clear" w:pos="720"/>
          <w:tab w:val="left" w:pos="315" w:leader="none"/>
        </w:tabs>
        <w:spacing w:lineRule="auto" w:line="240" w:before="9" w:after="0"/>
        <w:ind w:hanging="258" w:left="315" w:right="0"/>
        <w:jc w:val="left"/>
        <w:rPr>
          <w:sz w:val="24"/>
          <w:szCs w:val="24"/>
        </w:rPr>
      </w:pPr>
      <w:r>
        <w:rPr>
          <w:sz w:val="24"/>
          <w:szCs w:val="24"/>
        </w:rPr>
        <w:t>контролювати</w:t>
      </w:r>
      <w:r>
        <w:rPr>
          <w:spacing w:val="41"/>
          <w:sz w:val="24"/>
          <w:szCs w:val="24"/>
        </w:rPr>
        <w:t xml:space="preserve"> </w:t>
      </w:r>
      <w:r>
        <w:rPr>
          <w:sz w:val="24"/>
          <w:szCs w:val="24"/>
        </w:rPr>
        <w:t>правильність</w:t>
      </w:r>
      <w:r>
        <w:rPr>
          <w:spacing w:val="48"/>
          <w:sz w:val="24"/>
          <w:szCs w:val="24"/>
        </w:rPr>
        <w:t xml:space="preserve"> </w:t>
      </w:r>
      <w:r>
        <w:rPr>
          <w:sz w:val="24"/>
          <w:szCs w:val="24"/>
        </w:rPr>
        <w:t>оформлення</w:t>
      </w:r>
      <w:r>
        <w:rPr>
          <w:spacing w:val="47"/>
          <w:sz w:val="24"/>
          <w:szCs w:val="24"/>
        </w:rPr>
        <w:t xml:space="preserve"> </w:t>
      </w:r>
      <w:r>
        <w:rPr>
          <w:sz w:val="24"/>
          <w:szCs w:val="24"/>
        </w:rPr>
        <w:t>Споживачем</w:t>
      </w:r>
      <w:r>
        <w:rPr>
          <w:spacing w:val="50"/>
          <w:sz w:val="24"/>
          <w:szCs w:val="24"/>
        </w:rPr>
        <w:t xml:space="preserve"> </w:t>
      </w:r>
      <w:r>
        <w:rPr>
          <w:sz w:val="24"/>
          <w:szCs w:val="24"/>
        </w:rPr>
        <w:t>платіжних</w:t>
      </w:r>
      <w:r>
        <w:rPr>
          <w:spacing w:val="32"/>
          <w:sz w:val="24"/>
          <w:szCs w:val="24"/>
        </w:rPr>
        <w:t xml:space="preserve"> </w:t>
      </w:r>
      <w:r>
        <w:rPr>
          <w:spacing w:val="-2"/>
          <w:sz w:val="24"/>
          <w:szCs w:val="24"/>
        </w:rPr>
        <w:t>документів;</w:t>
      </w:r>
    </w:p>
    <w:p>
      <w:pPr>
        <w:pStyle w:val="ListParagraph"/>
        <w:numPr>
          <w:ilvl w:val="0"/>
          <w:numId w:val="3"/>
        </w:numPr>
        <w:tabs>
          <w:tab w:val="clear" w:pos="720"/>
          <w:tab w:val="left" w:pos="322" w:leader="none"/>
        </w:tabs>
        <w:spacing w:lineRule="auto" w:line="252" w:before="71" w:after="0"/>
        <w:ind w:hanging="0" w:left="57" w:right="171"/>
        <w:jc w:val="both"/>
        <w:rPr>
          <w:sz w:val="24"/>
          <w:szCs w:val="24"/>
        </w:rPr>
      </w:pPr>
      <w:r>
        <w:rPr>
          <w:w w:val="105"/>
          <w:sz w:val="24"/>
          <w:szCs w:val="24"/>
        </w:rPr>
        <w:t>ініціювати</w:t>
      </w:r>
      <w:r>
        <w:rPr>
          <w:spacing w:val="-6"/>
          <w:w w:val="105"/>
          <w:sz w:val="24"/>
          <w:szCs w:val="24"/>
        </w:rPr>
        <w:t xml:space="preserve"> </w:t>
      </w:r>
      <w:r>
        <w:rPr>
          <w:w w:val="105"/>
          <w:sz w:val="24"/>
          <w:szCs w:val="24"/>
        </w:rPr>
        <w:t>припинення</w:t>
      </w:r>
      <w:r>
        <w:rPr>
          <w:spacing w:val="-4"/>
          <w:w w:val="105"/>
          <w:sz w:val="24"/>
          <w:szCs w:val="24"/>
        </w:rPr>
        <w:t xml:space="preserve"> </w:t>
      </w:r>
      <w:r>
        <w:rPr>
          <w:w w:val="105"/>
          <w:sz w:val="24"/>
          <w:szCs w:val="24"/>
        </w:rPr>
        <w:t>постачання</w:t>
      </w:r>
      <w:r>
        <w:rPr>
          <w:spacing w:val="-9"/>
          <w:w w:val="105"/>
          <w:sz w:val="24"/>
          <w:szCs w:val="24"/>
        </w:rPr>
        <w:t xml:space="preserve"> </w:t>
      </w:r>
      <w:r>
        <w:rPr>
          <w:w w:val="105"/>
          <w:sz w:val="24"/>
          <w:szCs w:val="24"/>
        </w:rPr>
        <w:t>електричної енергії</w:t>
      </w:r>
      <w:r>
        <w:rPr>
          <w:spacing w:val="-4"/>
          <w:w w:val="105"/>
          <w:sz w:val="24"/>
          <w:szCs w:val="24"/>
        </w:rPr>
        <w:t xml:space="preserve"> </w:t>
      </w:r>
      <w:r>
        <w:rPr>
          <w:w w:val="105"/>
          <w:sz w:val="24"/>
          <w:szCs w:val="24"/>
        </w:rPr>
        <w:t>Споживачу</w:t>
      </w:r>
      <w:r>
        <w:rPr>
          <w:spacing w:val="-5"/>
          <w:w w:val="105"/>
          <w:sz w:val="24"/>
          <w:szCs w:val="24"/>
        </w:rPr>
        <w:t xml:space="preserve"> </w:t>
      </w:r>
      <w:r>
        <w:rPr>
          <w:w w:val="105"/>
          <w:sz w:val="24"/>
          <w:szCs w:val="24"/>
        </w:rPr>
        <w:t>у</w:t>
      </w:r>
      <w:r>
        <w:rPr>
          <w:spacing w:val="-11"/>
          <w:w w:val="105"/>
          <w:sz w:val="24"/>
          <w:szCs w:val="24"/>
        </w:rPr>
        <w:t xml:space="preserve"> </w:t>
      </w:r>
      <w:r>
        <w:rPr>
          <w:w w:val="105"/>
          <w:sz w:val="24"/>
          <w:szCs w:val="24"/>
        </w:rPr>
        <w:t>порядку</w:t>
      </w:r>
      <w:r>
        <w:rPr>
          <w:spacing w:val="-5"/>
          <w:w w:val="105"/>
          <w:sz w:val="24"/>
          <w:szCs w:val="24"/>
        </w:rPr>
        <w:t xml:space="preserve"> </w:t>
      </w:r>
      <w:r>
        <w:rPr>
          <w:w w:val="105"/>
          <w:sz w:val="24"/>
          <w:szCs w:val="24"/>
        </w:rPr>
        <w:t>та на</w:t>
      </w:r>
      <w:r>
        <w:rPr>
          <w:spacing w:val="-6"/>
          <w:w w:val="105"/>
          <w:sz w:val="24"/>
          <w:szCs w:val="24"/>
        </w:rPr>
        <w:t xml:space="preserve"> </w:t>
      </w:r>
      <w:r>
        <w:rPr>
          <w:w w:val="105"/>
          <w:sz w:val="24"/>
          <w:szCs w:val="24"/>
        </w:rPr>
        <w:t>умовах, визначених цим Договором та чинним законодавством;</w:t>
      </w:r>
    </w:p>
    <w:p>
      <w:pPr>
        <w:pStyle w:val="ListParagraph"/>
        <w:numPr>
          <w:ilvl w:val="0"/>
          <w:numId w:val="3"/>
        </w:numPr>
        <w:tabs>
          <w:tab w:val="clear" w:pos="720"/>
          <w:tab w:val="left" w:pos="322" w:leader="none"/>
        </w:tabs>
        <w:spacing w:lineRule="auto" w:line="247" w:before="0" w:after="0"/>
        <w:ind w:hanging="0" w:left="57" w:right="158"/>
        <w:jc w:val="both"/>
        <w:rPr>
          <w:sz w:val="24"/>
          <w:szCs w:val="24"/>
        </w:rPr>
      </w:pPr>
      <w:r>
        <w:rPr>
          <w:w w:val="105"/>
          <w:sz w:val="24"/>
          <w:szCs w:val="24"/>
        </w:rPr>
        <w:t>безперешкодного</w:t>
      </w:r>
      <w:r>
        <w:rPr>
          <w:spacing w:val="-7"/>
          <w:w w:val="105"/>
          <w:sz w:val="24"/>
          <w:szCs w:val="24"/>
        </w:rPr>
        <w:t xml:space="preserve"> </w:t>
      </w:r>
      <w:r>
        <w:rPr>
          <w:w w:val="105"/>
          <w:sz w:val="24"/>
          <w:szCs w:val="24"/>
        </w:rPr>
        <w:t>доступу</w:t>
      </w:r>
      <w:r>
        <w:rPr>
          <w:spacing w:val="-13"/>
          <w:w w:val="105"/>
          <w:sz w:val="24"/>
          <w:szCs w:val="24"/>
        </w:rPr>
        <w:t xml:space="preserve"> </w:t>
      </w:r>
      <w:r>
        <w:rPr>
          <w:w w:val="105"/>
          <w:sz w:val="24"/>
          <w:szCs w:val="24"/>
        </w:rPr>
        <w:t>до</w:t>
      </w:r>
      <w:r>
        <w:rPr>
          <w:spacing w:val="-7"/>
          <w:w w:val="105"/>
          <w:sz w:val="24"/>
          <w:szCs w:val="24"/>
        </w:rPr>
        <w:t xml:space="preserve"> </w:t>
      </w:r>
      <w:r>
        <w:rPr>
          <w:w w:val="105"/>
          <w:sz w:val="24"/>
          <w:szCs w:val="24"/>
        </w:rPr>
        <w:t>розрахункових</w:t>
      </w:r>
      <w:r>
        <w:rPr>
          <w:spacing w:val="-7"/>
          <w:w w:val="105"/>
          <w:sz w:val="24"/>
          <w:szCs w:val="24"/>
        </w:rPr>
        <w:t xml:space="preserve"> </w:t>
      </w:r>
      <w:r>
        <w:rPr>
          <w:w w:val="105"/>
          <w:sz w:val="24"/>
          <w:szCs w:val="24"/>
        </w:rPr>
        <w:t>засобів</w:t>
      </w:r>
      <w:r>
        <w:rPr>
          <w:spacing w:val="-2"/>
          <w:w w:val="105"/>
          <w:sz w:val="24"/>
          <w:szCs w:val="24"/>
        </w:rPr>
        <w:t xml:space="preserve"> </w:t>
      </w:r>
      <w:r>
        <w:rPr>
          <w:w w:val="105"/>
          <w:sz w:val="24"/>
          <w:szCs w:val="24"/>
        </w:rPr>
        <w:t>вимірювальної</w:t>
      </w:r>
      <w:r>
        <w:rPr>
          <w:spacing w:val="-5"/>
          <w:w w:val="105"/>
          <w:sz w:val="24"/>
          <w:szCs w:val="24"/>
        </w:rPr>
        <w:t xml:space="preserve"> </w:t>
      </w:r>
      <w:r>
        <w:rPr>
          <w:w w:val="105"/>
          <w:sz w:val="24"/>
          <w:szCs w:val="24"/>
        </w:rPr>
        <w:t>техніки</w:t>
      </w:r>
      <w:r>
        <w:rPr>
          <w:spacing w:val="-2"/>
          <w:w w:val="105"/>
          <w:sz w:val="24"/>
          <w:szCs w:val="24"/>
        </w:rPr>
        <w:t xml:space="preserve"> </w:t>
      </w:r>
      <w:r>
        <w:rPr>
          <w:w w:val="105"/>
          <w:sz w:val="24"/>
          <w:szCs w:val="24"/>
        </w:rPr>
        <w:t>Споживача</w:t>
      </w:r>
      <w:r>
        <w:rPr>
          <w:spacing w:val="-8"/>
          <w:w w:val="105"/>
          <w:sz w:val="24"/>
          <w:szCs w:val="24"/>
        </w:rPr>
        <w:t xml:space="preserve"> </w:t>
      </w:r>
      <w:r>
        <w:rPr>
          <w:w w:val="105"/>
          <w:sz w:val="24"/>
          <w:szCs w:val="24"/>
        </w:rPr>
        <w:t>для перевірки</w:t>
      </w:r>
      <w:r>
        <w:rPr>
          <w:spacing w:val="47"/>
          <w:w w:val="105"/>
          <w:sz w:val="24"/>
          <w:szCs w:val="24"/>
        </w:rPr>
        <w:t xml:space="preserve"> </w:t>
      </w:r>
      <w:r>
        <w:rPr>
          <w:w w:val="105"/>
          <w:sz w:val="24"/>
          <w:szCs w:val="24"/>
        </w:rPr>
        <w:t>показів</w:t>
      </w:r>
      <w:r>
        <w:rPr>
          <w:spacing w:val="48"/>
          <w:w w:val="105"/>
          <w:sz w:val="24"/>
          <w:szCs w:val="24"/>
        </w:rPr>
        <w:t xml:space="preserve"> </w:t>
      </w:r>
      <w:r>
        <w:rPr>
          <w:w w:val="105"/>
          <w:sz w:val="24"/>
          <w:szCs w:val="24"/>
        </w:rPr>
        <w:t>щодо</w:t>
      </w:r>
      <w:r>
        <w:rPr>
          <w:spacing w:val="49"/>
          <w:w w:val="105"/>
          <w:sz w:val="24"/>
          <w:szCs w:val="24"/>
        </w:rPr>
        <w:t xml:space="preserve"> </w:t>
      </w:r>
      <w:r>
        <w:rPr>
          <w:w w:val="105"/>
          <w:sz w:val="24"/>
          <w:szCs w:val="24"/>
        </w:rPr>
        <w:t>фактично</w:t>
      </w:r>
      <w:r>
        <w:rPr>
          <w:spacing w:val="50"/>
          <w:w w:val="105"/>
          <w:sz w:val="24"/>
          <w:szCs w:val="24"/>
        </w:rPr>
        <w:t xml:space="preserve"> </w:t>
      </w:r>
      <w:r>
        <w:rPr>
          <w:w w:val="105"/>
          <w:sz w:val="24"/>
          <w:szCs w:val="24"/>
        </w:rPr>
        <w:t>використаних</w:t>
      </w:r>
      <w:r>
        <w:rPr>
          <w:spacing w:val="42"/>
          <w:w w:val="105"/>
          <w:sz w:val="24"/>
          <w:szCs w:val="24"/>
        </w:rPr>
        <w:t xml:space="preserve"> </w:t>
      </w:r>
      <w:r>
        <w:rPr>
          <w:w w:val="105"/>
          <w:sz w:val="24"/>
          <w:szCs w:val="24"/>
        </w:rPr>
        <w:t>Споживачем</w:t>
      </w:r>
      <w:r>
        <w:rPr>
          <w:spacing w:val="52"/>
          <w:w w:val="105"/>
          <w:sz w:val="24"/>
          <w:szCs w:val="24"/>
        </w:rPr>
        <w:t xml:space="preserve"> </w:t>
      </w:r>
      <w:r>
        <w:rPr>
          <w:w w:val="105"/>
          <w:sz w:val="24"/>
          <w:szCs w:val="24"/>
        </w:rPr>
        <w:t>обсягів</w:t>
      </w:r>
      <w:r>
        <w:rPr>
          <w:spacing w:val="48"/>
          <w:w w:val="105"/>
          <w:sz w:val="24"/>
          <w:szCs w:val="24"/>
        </w:rPr>
        <w:t xml:space="preserve"> </w:t>
      </w:r>
      <w:r>
        <w:rPr>
          <w:w w:val="105"/>
          <w:sz w:val="24"/>
          <w:szCs w:val="24"/>
        </w:rPr>
        <w:t>електричної</w:t>
      </w:r>
      <w:r>
        <w:rPr>
          <w:spacing w:val="52"/>
          <w:w w:val="105"/>
          <w:sz w:val="24"/>
          <w:szCs w:val="24"/>
        </w:rPr>
        <w:t xml:space="preserve"> </w:t>
      </w:r>
      <w:r>
        <w:rPr>
          <w:spacing w:val="-2"/>
          <w:w w:val="105"/>
          <w:sz w:val="24"/>
          <w:szCs w:val="24"/>
        </w:rPr>
        <w:t>енергії;</w:t>
      </w:r>
    </w:p>
    <w:p>
      <w:pPr>
        <w:pStyle w:val="ListParagraph"/>
        <w:numPr>
          <w:ilvl w:val="0"/>
          <w:numId w:val="3"/>
        </w:numPr>
        <w:tabs>
          <w:tab w:val="clear" w:pos="720"/>
          <w:tab w:val="left" w:pos="379" w:leader="none"/>
        </w:tabs>
        <w:spacing w:lineRule="auto" w:line="247" w:before="0" w:after="0"/>
        <w:ind w:hanging="0" w:left="57" w:right="166"/>
        <w:jc w:val="both"/>
        <w:rPr>
          <w:sz w:val="24"/>
          <w:szCs w:val="24"/>
        </w:rPr>
      </w:pPr>
      <w:r>
        <w:rPr>
          <w:w w:val="105"/>
          <w:sz w:val="24"/>
          <w:szCs w:val="24"/>
        </w:rPr>
        <w:t>проводити разом зі Споживачем звіряння фактично використаних обсягів електричної енергії з підписанням відповідного акта;</w:t>
      </w:r>
    </w:p>
    <w:p>
      <w:pPr>
        <w:pStyle w:val="ListParagraph"/>
        <w:numPr>
          <w:ilvl w:val="0"/>
          <w:numId w:val="3"/>
        </w:numPr>
        <w:tabs>
          <w:tab w:val="clear" w:pos="720"/>
          <w:tab w:val="left" w:pos="315" w:leader="none"/>
        </w:tabs>
        <w:spacing w:lineRule="auto" w:line="247" w:before="4" w:after="0"/>
        <w:ind w:hanging="0" w:left="57" w:right="145"/>
        <w:jc w:val="both"/>
        <w:rPr>
          <w:sz w:val="24"/>
          <w:szCs w:val="24"/>
        </w:rPr>
      </w:pPr>
      <w:r>
        <w:rPr>
          <w:w w:val="105"/>
          <w:sz w:val="24"/>
          <w:szCs w:val="24"/>
        </w:rPr>
        <w:t>отримувати</w:t>
      </w:r>
      <w:r>
        <w:rPr>
          <w:spacing w:val="-3"/>
          <w:w w:val="105"/>
          <w:sz w:val="24"/>
          <w:szCs w:val="24"/>
        </w:rPr>
        <w:t xml:space="preserve"> </w:t>
      </w:r>
      <w:r>
        <w:rPr>
          <w:w w:val="105"/>
          <w:sz w:val="24"/>
          <w:szCs w:val="24"/>
        </w:rPr>
        <w:t>відшкодування</w:t>
      </w:r>
      <w:r>
        <w:rPr>
          <w:spacing w:val="-13"/>
          <w:w w:val="105"/>
          <w:sz w:val="24"/>
          <w:szCs w:val="24"/>
        </w:rPr>
        <w:t xml:space="preserve"> </w:t>
      </w:r>
      <w:r>
        <w:rPr>
          <w:w w:val="105"/>
          <w:sz w:val="24"/>
          <w:szCs w:val="24"/>
        </w:rPr>
        <w:t>збитків</w:t>
      </w:r>
      <w:r>
        <w:rPr>
          <w:spacing w:val="-3"/>
          <w:w w:val="105"/>
          <w:sz w:val="24"/>
          <w:szCs w:val="24"/>
        </w:rPr>
        <w:t xml:space="preserve"> </w:t>
      </w:r>
      <w:r>
        <w:rPr>
          <w:w w:val="105"/>
          <w:sz w:val="24"/>
          <w:szCs w:val="24"/>
        </w:rPr>
        <w:t>від</w:t>
      </w:r>
      <w:r>
        <w:rPr>
          <w:spacing w:val="-10"/>
          <w:w w:val="105"/>
          <w:sz w:val="24"/>
          <w:szCs w:val="24"/>
        </w:rPr>
        <w:t xml:space="preserve"> </w:t>
      </w:r>
      <w:r>
        <w:rPr>
          <w:w w:val="105"/>
          <w:sz w:val="24"/>
          <w:szCs w:val="24"/>
        </w:rPr>
        <w:t>Споживача,</w:t>
      </w:r>
      <w:r>
        <w:rPr>
          <w:spacing w:val="-7"/>
          <w:w w:val="105"/>
          <w:sz w:val="24"/>
          <w:szCs w:val="24"/>
        </w:rPr>
        <w:t xml:space="preserve"> </w:t>
      </w:r>
      <w:r>
        <w:rPr>
          <w:w w:val="105"/>
          <w:sz w:val="24"/>
          <w:szCs w:val="24"/>
        </w:rPr>
        <w:t>що</w:t>
      </w:r>
      <w:r>
        <w:rPr>
          <w:spacing w:val="-8"/>
          <w:w w:val="105"/>
          <w:sz w:val="24"/>
          <w:szCs w:val="24"/>
        </w:rPr>
        <w:t xml:space="preserve"> </w:t>
      </w:r>
      <w:r>
        <w:rPr>
          <w:w w:val="105"/>
          <w:sz w:val="24"/>
          <w:szCs w:val="24"/>
        </w:rPr>
        <w:t>понесені</w:t>
      </w:r>
      <w:r>
        <w:rPr>
          <w:spacing w:val="-7"/>
          <w:w w:val="105"/>
          <w:sz w:val="24"/>
          <w:szCs w:val="24"/>
        </w:rPr>
        <w:t xml:space="preserve"> </w:t>
      </w:r>
      <w:r>
        <w:rPr>
          <w:w w:val="105"/>
          <w:sz w:val="24"/>
          <w:szCs w:val="24"/>
        </w:rPr>
        <w:t>Постачальником у</w:t>
      </w:r>
      <w:r>
        <w:rPr>
          <w:spacing w:val="-8"/>
          <w:w w:val="105"/>
          <w:sz w:val="24"/>
          <w:szCs w:val="24"/>
        </w:rPr>
        <w:t xml:space="preserve"> </w:t>
      </w:r>
      <w:r>
        <w:rPr>
          <w:w w:val="105"/>
          <w:sz w:val="24"/>
          <w:szCs w:val="24"/>
        </w:rPr>
        <w:t>зв'язку</w:t>
      </w:r>
      <w:r>
        <w:rPr>
          <w:spacing w:val="-8"/>
          <w:w w:val="105"/>
          <w:sz w:val="24"/>
          <w:szCs w:val="24"/>
        </w:rPr>
        <w:t xml:space="preserve"> </w:t>
      </w:r>
      <w:r>
        <w:rPr>
          <w:w w:val="105"/>
          <w:sz w:val="24"/>
          <w:szCs w:val="24"/>
        </w:rPr>
        <w:t>з невиконанням або неналежним виконанням Споживачем своїх зобов'язань перед Постачальником, відповідно</w:t>
      </w:r>
      <w:r>
        <w:rPr>
          <w:spacing w:val="-6"/>
          <w:w w:val="105"/>
          <w:sz w:val="24"/>
          <w:szCs w:val="24"/>
        </w:rPr>
        <w:t xml:space="preserve"> </w:t>
      </w:r>
      <w:r>
        <w:rPr>
          <w:w w:val="105"/>
          <w:sz w:val="24"/>
          <w:szCs w:val="24"/>
        </w:rPr>
        <w:t>до умов цього</w:t>
      </w:r>
      <w:r>
        <w:rPr>
          <w:spacing w:val="-6"/>
          <w:w w:val="105"/>
          <w:sz w:val="24"/>
          <w:szCs w:val="24"/>
        </w:rPr>
        <w:t xml:space="preserve"> </w:t>
      </w:r>
      <w:r>
        <w:rPr>
          <w:w w:val="105"/>
          <w:sz w:val="24"/>
          <w:szCs w:val="24"/>
        </w:rPr>
        <w:t>Договору та</w:t>
      </w:r>
      <w:r>
        <w:rPr>
          <w:spacing w:val="40"/>
          <w:w w:val="105"/>
          <w:sz w:val="24"/>
          <w:szCs w:val="24"/>
        </w:rPr>
        <w:t xml:space="preserve"> </w:t>
      </w:r>
      <w:r>
        <w:rPr>
          <w:w w:val="105"/>
          <w:sz w:val="24"/>
          <w:szCs w:val="24"/>
        </w:rPr>
        <w:t>чинного законодавства, у тому</w:t>
      </w:r>
      <w:r>
        <w:rPr>
          <w:spacing w:val="-6"/>
          <w:w w:val="105"/>
          <w:sz w:val="24"/>
          <w:szCs w:val="24"/>
        </w:rPr>
        <w:t xml:space="preserve"> </w:t>
      </w:r>
      <w:r>
        <w:rPr>
          <w:w w:val="105"/>
          <w:sz w:val="24"/>
          <w:szCs w:val="24"/>
        </w:rPr>
        <w:t>числі отримувати відшкодування збитків від Споживача за дострокове розірвання Договору у випадках, не передбачених Договором;</w:t>
      </w:r>
    </w:p>
    <w:p>
      <w:pPr>
        <w:pStyle w:val="ListParagraph"/>
        <w:numPr>
          <w:ilvl w:val="0"/>
          <w:numId w:val="3"/>
        </w:numPr>
        <w:tabs>
          <w:tab w:val="clear" w:pos="720"/>
          <w:tab w:val="left" w:pos="322" w:leader="none"/>
        </w:tabs>
        <w:spacing w:lineRule="auto" w:line="252" w:before="1" w:after="0"/>
        <w:ind w:hanging="0" w:left="57" w:right="164"/>
        <w:jc w:val="both"/>
        <w:rPr>
          <w:sz w:val="24"/>
          <w:szCs w:val="24"/>
        </w:rPr>
      </w:pPr>
      <w:r>
        <w:rPr>
          <w:w w:val="105"/>
          <w:sz w:val="24"/>
          <w:szCs w:val="24"/>
        </w:rPr>
        <w:t>змінити ціну</w:t>
      </w:r>
      <w:r>
        <w:rPr>
          <w:spacing w:val="-3"/>
          <w:w w:val="105"/>
          <w:sz w:val="24"/>
          <w:szCs w:val="24"/>
        </w:rPr>
        <w:t xml:space="preserve"> </w:t>
      </w:r>
      <w:r>
        <w:rPr>
          <w:w w:val="105"/>
          <w:sz w:val="24"/>
          <w:szCs w:val="24"/>
        </w:rPr>
        <w:t>на електричну</w:t>
      </w:r>
      <w:r>
        <w:rPr>
          <w:spacing w:val="-3"/>
          <w:w w:val="105"/>
          <w:sz w:val="24"/>
          <w:szCs w:val="24"/>
        </w:rPr>
        <w:t xml:space="preserve"> </w:t>
      </w:r>
      <w:r>
        <w:rPr>
          <w:w w:val="105"/>
          <w:sz w:val="24"/>
          <w:szCs w:val="24"/>
        </w:rPr>
        <w:t>енергію, у</w:t>
      </w:r>
      <w:r>
        <w:rPr>
          <w:spacing w:val="-3"/>
          <w:w w:val="105"/>
          <w:sz w:val="24"/>
          <w:szCs w:val="24"/>
        </w:rPr>
        <w:t xml:space="preserve"> </w:t>
      </w:r>
      <w:r>
        <w:rPr>
          <w:w w:val="105"/>
          <w:sz w:val="24"/>
          <w:szCs w:val="24"/>
        </w:rPr>
        <w:t>тому</w:t>
      </w:r>
      <w:r>
        <w:rPr>
          <w:spacing w:val="-3"/>
          <w:w w:val="105"/>
          <w:sz w:val="24"/>
          <w:szCs w:val="24"/>
        </w:rPr>
        <w:t xml:space="preserve"> </w:t>
      </w:r>
      <w:r>
        <w:rPr>
          <w:w w:val="105"/>
          <w:sz w:val="24"/>
          <w:szCs w:val="24"/>
        </w:rPr>
        <w:t>числі</w:t>
      </w:r>
      <w:r>
        <w:rPr>
          <w:spacing w:val="-2"/>
          <w:w w:val="105"/>
          <w:sz w:val="24"/>
          <w:szCs w:val="24"/>
        </w:rPr>
        <w:t xml:space="preserve"> </w:t>
      </w:r>
      <w:r>
        <w:rPr>
          <w:w w:val="105"/>
          <w:sz w:val="24"/>
          <w:szCs w:val="24"/>
        </w:rPr>
        <w:t>внаслідок</w:t>
      </w:r>
      <w:r>
        <w:rPr>
          <w:spacing w:val="-7"/>
          <w:w w:val="105"/>
          <w:sz w:val="24"/>
          <w:szCs w:val="24"/>
        </w:rPr>
        <w:t xml:space="preserve"> </w:t>
      </w:r>
      <w:r>
        <w:rPr>
          <w:w w:val="105"/>
          <w:sz w:val="24"/>
          <w:szCs w:val="24"/>
        </w:rPr>
        <w:t>зміни регульованих</w:t>
      </w:r>
      <w:r>
        <w:rPr>
          <w:spacing w:val="-3"/>
          <w:w w:val="105"/>
          <w:sz w:val="24"/>
          <w:szCs w:val="24"/>
        </w:rPr>
        <w:t xml:space="preserve"> </w:t>
      </w:r>
      <w:r>
        <w:rPr>
          <w:w w:val="105"/>
          <w:sz w:val="24"/>
          <w:szCs w:val="24"/>
        </w:rPr>
        <w:t>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pPr>
        <w:pStyle w:val="ListParagraph"/>
        <w:numPr>
          <w:ilvl w:val="0"/>
          <w:numId w:val="3"/>
        </w:numPr>
        <w:tabs>
          <w:tab w:val="clear" w:pos="720"/>
          <w:tab w:val="left" w:pos="357" w:leader="none"/>
        </w:tabs>
        <w:spacing w:lineRule="auto" w:line="252" w:before="0" w:after="0"/>
        <w:ind w:hanging="0" w:left="57" w:right="164"/>
        <w:jc w:val="both"/>
        <w:rPr>
          <w:sz w:val="24"/>
          <w:szCs w:val="24"/>
        </w:rPr>
      </w:pPr>
      <w:r>
        <w:rPr>
          <w:w w:val="105"/>
          <w:sz w:val="24"/>
          <w:szCs w:val="24"/>
        </w:rPr>
        <w:t>проводити оплату послуг з розподілу (передачі) електричної енергії оператору системи, якщо</w:t>
      </w:r>
      <w:r>
        <w:rPr>
          <w:spacing w:val="-2"/>
          <w:w w:val="105"/>
          <w:sz w:val="24"/>
          <w:szCs w:val="24"/>
        </w:rPr>
        <w:t xml:space="preserve"> </w:t>
      </w:r>
      <w:r>
        <w:rPr>
          <w:w w:val="105"/>
          <w:sz w:val="24"/>
          <w:szCs w:val="24"/>
        </w:rPr>
        <w:t>Споживач</w:t>
      </w:r>
      <w:r>
        <w:rPr>
          <w:spacing w:val="-3"/>
          <w:w w:val="105"/>
          <w:sz w:val="24"/>
          <w:szCs w:val="24"/>
        </w:rPr>
        <w:t xml:space="preserve"> </w:t>
      </w:r>
      <w:r>
        <w:rPr>
          <w:w w:val="105"/>
          <w:sz w:val="24"/>
          <w:szCs w:val="24"/>
        </w:rPr>
        <w:t>не</w:t>
      </w:r>
      <w:r>
        <w:rPr>
          <w:spacing w:val="-3"/>
          <w:w w:val="105"/>
          <w:sz w:val="24"/>
          <w:szCs w:val="24"/>
        </w:rPr>
        <w:t xml:space="preserve"> </w:t>
      </w:r>
      <w:r>
        <w:rPr>
          <w:w w:val="105"/>
          <w:sz w:val="24"/>
          <w:szCs w:val="24"/>
        </w:rPr>
        <w:t>обрав спосіб оплати послуги з розподілу</w:t>
      </w:r>
      <w:r>
        <w:rPr>
          <w:spacing w:val="-2"/>
          <w:w w:val="105"/>
          <w:sz w:val="24"/>
          <w:szCs w:val="24"/>
        </w:rPr>
        <w:t xml:space="preserve"> </w:t>
      </w:r>
      <w:r>
        <w:rPr>
          <w:w w:val="105"/>
          <w:sz w:val="24"/>
          <w:szCs w:val="24"/>
        </w:rPr>
        <w:t>(передачі) напряму</w:t>
      </w:r>
      <w:r>
        <w:rPr>
          <w:spacing w:val="-2"/>
          <w:w w:val="105"/>
          <w:sz w:val="24"/>
          <w:szCs w:val="24"/>
        </w:rPr>
        <w:t xml:space="preserve"> </w:t>
      </w:r>
      <w:r>
        <w:rPr>
          <w:w w:val="105"/>
          <w:sz w:val="24"/>
          <w:szCs w:val="24"/>
        </w:rPr>
        <w:t xml:space="preserve">з оператором </w:t>
      </w:r>
      <w:r>
        <w:rPr>
          <w:spacing w:val="-2"/>
          <w:w w:val="105"/>
          <w:sz w:val="24"/>
          <w:szCs w:val="24"/>
        </w:rPr>
        <w:t>системи;</w:t>
      </w:r>
    </w:p>
    <w:p>
      <w:pPr>
        <w:pStyle w:val="ListParagraph"/>
        <w:numPr>
          <w:ilvl w:val="0"/>
          <w:numId w:val="3"/>
        </w:numPr>
        <w:tabs>
          <w:tab w:val="clear" w:pos="720"/>
          <w:tab w:val="left" w:pos="386" w:leader="none"/>
        </w:tabs>
        <w:spacing w:lineRule="auto" w:line="252" w:before="0" w:after="0"/>
        <w:ind w:hanging="0" w:left="57" w:right="159"/>
        <w:jc w:val="both"/>
        <w:rPr>
          <w:sz w:val="24"/>
          <w:szCs w:val="24"/>
        </w:rPr>
      </w:pPr>
      <w:r>
        <w:rPr>
          <w:w w:val="105"/>
          <w:sz w:val="24"/>
          <w:szCs w:val="24"/>
        </w:rPr>
        <w:t>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w:t>
      </w:r>
    </w:p>
    <w:p>
      <w:pPr>
        <w:pStyle w:val="ListParagraph"/>
        <w:numPr>
          <w:ilvl w:val="1"/>
          <w:numId w:val="3"/>
        </w:numPr>
        <w:tabs>
          <w:tab w:val="clear" w:pos="720"/>
          <w:tab w:val="left" w:pos="251" w:leader="none"/>
        </w:tabs>
        <w:spacing w:lineRule="exact" w:line="259" w:before="0" w:after="0"/>
        <w:ind w:hanging="136" w:left="251" w:right="0"/>
        <w:jc w:val="left"/>
        <w:rPr>
          <w:sz w:val="24"/>
          <w:szCs w:val="24"/>
        </w:rPr>
      </w:pPr>
      <w:r>
        <w:rPr>
          <w:w w:val="105"/>
          <w:sz w:val="24"/>
          <w:szCs w:val="24"/>
        </w:rPr>
        <w:t>через</w:t>
      </w:r>
      <w:r>
        <w:rPr>
          <w:spacing w:val="-9"/>
          <w:w w:val="105"/>
          <w:sz w:val="24"/>
          <w:szCs w:val="24"/>
        </w:rPr>
        <w:t xml:space="preserve"> </w:t>
      </w:r>
      <w:r>
        <w:rPr>
          <w:w w:val="105"/>
          <w:sz w:val="24"/>
          <w:szCs w:val="24"/>
        </w:rPr>
        <w:t>особистий</w:t>
      </w:r>
      <w:r>
        <w:rPr>
          <w:spacing w:val="-12"/>
          <w:w w:val="105"/>
          <w:sz w:val="24"/>
          <w:szCs w:val="24"/>
        </w:rPr>
        <w:t xml:space="preserve"> </w:t>
      </w:r>
      <w:r>
        <w:rPr>
          <w:w w:val="105"/>
          <w:sz w:val="24"/>
          <w:szCs w:val="24"/>
        </w:rPr>
        <w:t>кабінет</w:t>
      </w:r>
      <w:r>
        <w:rPr>
          <w:spacing w:val="-15"/>
          <w:w w:val="105"/>
          <w:sz w:val="24"/>
          <w:szCs w:val="24"/>
        </w:rPr>
        <w:t xml:space="preserve"> </w:t>
      </w:r>
      <w:r>
        <w:rPr>
          <w:w w:val="105"/>
          <w:sz w:val="24"/>
          <w:szCs w:val="24"/>
        </w:rPr>
        <w:t>на</w:t>
      </w:r>
      <w:r>
        <w:rPr>
          <w:spacing w:val="-5"/>
          <w:w w:val="105"/>
          <w:sz w:val="24"/>
          <w:szCs w:val="24"/>
        </w:rPr>
        <w:t xml:space="preserve"> </w:t>
      </w:r>
      <w:r>
        <w:rPr>
          <w:w w:val="105"/>
          <w:sz w:val="24"/>
          <w:szCs w:val="24"/>
        </w:rPr>
        <w:t>своєму</w:t>
      </w:r>
      <w:r>
        <w:rPr>
          <w:spacing w:val="-11"/>
          <w:w w:val="105"/>
          <w:sz w:val="24"/>
          <w:szCs w:val="24"/>
        </w:rPr>
        <w:t xml:space="preserve"> </w:t>
      </w:r>
      <w:r>
        <w:rPr>
          <w:w w:val="105"/>
          <w:sz w:val="24"/>
          <w:szCs w:val="24"/>
        </w:rPr>
        <w:t>офіційному</w:t>
      </w:r>
      <w:r>
        <w:rPr>
          <w:spacing w:val="-10"/>
          <w:w w:val="105"/>
          <w:sz w:val="24"/>
          <w:szCs w:val="24"/>
        </w:rPr>
        <w:t xml:space="preserve"> </w:t>
      </w:r>
      <w:r>
        <w:rPr>
          <w:w w:val="105"/>
          <w:sz w:val="24"/>
          <w:szCs w:val="24"/>
        </w:rPr>
        <w:t>сайті</w:t>
      </w:r>
      <w:r>
        <w:rPr>
          <w:spacing w:val="-9"/>
          <w:w w:val="105"/>
          <w:sz w:val="24"/>
          <w:szCs w:val="24"/>
        </w:rPr>
        <w:t xml:space="preserve"> </w:t>
      </w:r>
      <w:r>
        <w:rPr>
          <w:w w:val="105"/>
          <w:sz w:val="24"/>
          <w:szCs w:val="24"/>
        </w:rPr>
        <w:t>у</w:t>
      </w:r>
      <w:r>
        <w:rPr>
          <w:spacing w:val="-10"/>
          <w:w w:val="105"/>
          <w:sz w:val="24"/>
          <w:szCs w:val="24"/>
        </w:rPr>
        <w:t xml:space="preserve"> </w:t>
      </w:r>
      <w:r>
        <w:rPr>
          <w:w w:val="105"/>
          <w:sz w:val="24"/>
          <w:szCs w:val="24"/>
        </w:rPr>
        <w:t>мережі</w:t>
      </w:r>
      <w:r>
        <w:rPr>
          <w:spacing w:val="-15"/>
          <w:w w:val="105"/>
          <w:sz w:val="24"/>
          <w:szCs w:val="24"/>
        </w:rPr>
        <w:t xml:space="preserve"> </w:t>
      </w:r>
      <w:r>
        <w:rPr>
          <w:spacing w:val="-2"/>
          <w:w w:val="105"/>
          <w:sz w:val="24"/>
          <w:szCs w:val="24"/>
        </w:rPr>
        <w:t>Інтернет,</w:t>
      </w:r>
    </w:p>
    <w:p>
      <w:pPr>
        <w:pStyle w:val="ListParagraph"/>
        <w:numPr>
          <w:ilvl w:val="1"/>
          <w:numId w:val="3"/>
        </w:numPr>
        <w:tabs>
          <w:tab w:val="clear" w:pos="720"/>
          <w:tab w:val="left" w:pos="350" w:leader="none"/>
        </w:tabs>
        <w:spacing w:lineRule="auto" w:line="247" w:before="7" w:after="0"/>
        <w:ind w:firstLine="57" w:left="57" w:right="154"/>
        <w:jc w:val="left"/>
        <w:rPr>
          <w:sz w:val="24"/>
          <w:szCs w:val="24"/>
        </w:rPr>
      </w:pPr>
      <w:r>
        <w:rPr>
          <w:w w:val="105"/>
          <w:sz w:val="24"/>
          <w:szCs w:val="24"/>
        </w:rPr>
        <w:t xml:space="preserve">засобами електронного зв'язку на електронну адресу, вказану у заяві-приєднання до умов </w:t>
      </w:r>
      <w:r>
        <w:rPr>
          <w:spacing w:val="-2"/>
          <w:w w:val="105"/>
          <w:sz w:val="24"/>
          <w:szCs w:val="24"/>
        </w:rPr>
        <w:t>Договору,</w:t>
      </w:r>
    </w:p>
    <w:p>
      <w:pPr>
        <w:pStyle w:val="ListParagraph"/>
        <w:numPr>
          <w:ilvl w:val="1"/>
          <w:numId w:val="3"/>
        </w:numPr>
        <w:tabs>
          <w:tab w:val="clear" w:pos="720"/>
          <w:tab w:val="left" w:pos="251" w:leader="none"/>
        </w:tabs>
        <w:spacing w:lineRule="auto" w:line="240" w:before="3" w:after="0"/>
        <w:ind w:hanging="136" w:left="251" w:right="0"/>
        <w:jc w:val="left"/>
        <w:rPr>
          <w:sz w:val="24"/>
          <w:szCs w:val="24"/>
        </w:rPr>
      </w:pPr>
      <w:r>
        <w:rPr>
          <w:sz w:val="24"/>
          <w:szCs w:val="24"/>
        </w:rPr>
        <w:t>СМС-повідомленням</w:t>
      </w:r>
      <w:r>
        <w:rPr>
          <w:spacing w:val="29"/>
          <w:sz w:val="24"/>
          <w:szCs w:val="24"/>
        </w:rPr>
        <w:t xml:space="preserve"> </w:t>
      </w:r>
      <w:r>
        <w:rPr>
          <w:sz w:val="24"/>
          <w:szCs w:val="24"/>
        </w:rPr>
        <w:t>на</w:t>
      </w:r>
      <w:r>
        <w:rPr>
          <w:spacing w:val="32"/>
          <w:sz w:val="24"/>
          <w:szCs w:val="24"/>
        </w:rPr>
        <w:t xml:space="preserve"> </w:t>
      </w:r>
      <w:r>
        <w:rPr>
          <w:sz w:val="24"/>
          <w:szCs w:val="24"/>
        </w:rPr>
        <w:t>номер,</w:t>
      </w:r>
      <w:r>
        <w:rPr>
          <w:spacing w:val="37"/>
          <w:sz w:val="24"/>
          <w:szCs w:val="24"/>
        </w:rPr>
        <w:t xml:space="preserve"> </w:t>
      </w:r>
      <w:r>
        <w:rPr>
          <w:sz w:val="24"/>
          <w:szCs w:val="24"/>
        </w:rPr>
        <w:t>зазначений</w:t>
      </w:r>
      <w:r>
        <w:rPr>
          <w:spacing w:val="32"/>
          <w:sz w:val="24"/>
          <w:szCs w:val="24"/>
        </w:rPr>
        <w:t xml:space="preserve"> </w:t>
      </w:r>
      <w:r>
        <w:rPr>
          <w:sz w:val="24"/>
          <w:szCs w:val="24"/>
        </w:rPr>
        <w:t>у</w:t>
      </w:r>
      <w:r>
        <w:rPr>
          <w:spacing w:val="34"/>
          <w:sz w:val="24"/>
          <w:szCs w:val="24"/>
        </w:rPr>
        <w:t xml:space="preserve"> </w:t>
      </w:r>
      <w:r>
        <w:rPr>
          <w:sz w:val="24"/>
          <w:szCs w:val="24"/>
        </w:rPr>
        <w:t>заяві-приєднання</w:t>
      </w:r>
      <w:r>
        <w:rPr>
          <w:spacing w:val="26"/>
          <w:sz w:val="24"/>
          <w:szCs w:val="24"/>
        </w:rPr>
        <w:t xml:space="preserve"> </w:t>
      </w:r>
      <w:r>
        <w:rPr>
          <w:sz w:val="24"/>
          <w:szCs w:val="24"/>
        </w:rPr>
        <w:t>до</w:t>
      </w:r>
      <w:r>
        <w:rPr>
          <w:spacing w:val="33"/>
          <w:sz w:val="24"/>
          <w:szCs w:val="24"/>
        </w:rPr>
        <w:t xml:space="preserve"> </w:t>
      </w:r>
      <w:r>
        <w:rPr>
          <w:sz w:val="24"/>
          <w:szCs w:val="24"/>
        </w:rPr>
        <w:t>умов</w:t>
      </w:r>
      <w:r>
        <w:rPr>
          <w:spacing w:val="33"/>
          <w:sz w:val="24"/>
          <w:szCs w:val="24"/>
        </w:rPr>
        <w:t xml:space="preserve"> </w:t>
      </w:r>
      <w:r>
        <w:rPr>
          <w:spacing w:val="-2"/>
          <w:sz w:val="24"/>
          <w:szCs w:val="24"/>
        </w:rPr>
        <w:t>Договору,</w:t>
      </w:r>
    </w:p>
    <w:p>
      <w:pPr>
        <w:pStyle w:val="ListParagraph"/>
        <w:numPr>
          <w:ilvl w:val="1"/>
          <w:numId w:val="3"/>
        </w:numPr>
        <w:tabs>
          <w:tab w:val="clear" w:pos="720"/>
          <w:tab w:val="left" w:pos="251" w:leader="none"/>
        </w:tabs>
        <w:spacing w:lineRule="auto" w:line="240" w:before="16" w:after="0"/>
        <w:ind w:hanging="136" w:left="251" w:right="0"/>
        <w:jc w:val="left"/>
        <w:rPr>
          <w:sz w:val="24"/>
          <w:szCs w:val="24"/>
        </w:rPr>
      </w:pPr>
      <w:r>
        <w:rPr>
          <w:sz w:val="24"/>
          <w:szCs w:val="24"/>
        </w:rPr>
        <w:t>в</w:t>
      </w:r>
      <w:r>
        <w:rPr>
          <w:spacing w:val="33"/>
          <w:sz w:val="24"/>
          <w:szCs w:val="24"/>
        </w:rPr>
        <w:t xml:space="preserve"> </w:t>
      </w:r>
      <w:r>
        <w:rPr>
          <w:sz w:val="24"/>
          <w:szCs w:val="24"/>
        </w:rPr>
        <w:t>центрах</w:t>
      </w:r>
      <w:r>
        <w:rPr>
          <w:spacing w:val="34"/>
          <w:sz w:val="24"/>
          <w:szCs w:val="24"/>
        </w:rPr>
        <w:t xml:space="preserve"> </w:t>
      </w:r>
      <w:r>
        <w:rPr>
          <w:sz w:val="24"/>
          <w:szCs w:val="24"/>
        </w:rPr>
        <w:t>обслуговування</w:t>
      </w:r>
      <w:r>
        <w:rPr>
          <w:spacing w:val="27"/>
          <w:sz w:val="24"/>
          <w:szCs w:val="24"/>
        </w:rPr>
        <w:t xml:space="preserve"> </w:t>
      </w:r>
      <w:r>
        <w:rPr>
          <w:spacing w:val="-2"/>
          <w:sz w:val="24"/>
          <w:szCs w:val="24"/>
        </w:rPr>
        <w:t>споживачів,</w:t>
      </w:r>
    </w:p>
    <w:p>
      <w:pPr>
        <w:pStyle w:val="ListParagraph"/>
        <w:numPr>
          <w:ilvl w:val="1"/>
          <w:numId w:val="3"/>
        </w:numPr>
        <w:tabs>
          <w:tab w:val="clear" w:pos="720"/>
          <w:tab w:val="left" w:pos="251" w:leader="none"/>
        </w:tabs>
        <w:spacing w:lineRule="auto" w:line="240" w:before="10" w:after="0"/>
        <w:ind w:hanging="136" w:left="251" w:right="0"/>
        <w:jc w:val="left"/>
        <w:rPr>
          <w:sz w:val="24"/>
          <w:szCs w:val="24"/>
        </w:rPr>
      </w:pPr>
      <w:r>
        <w:rPr>
          <w:sz w:val="24"/>
          <w:szCs w:val="24"/>
        </w:rPr>
        <w:t>засобами</w:t>
      </w:r>
      <w:r>
        <w:rPr>
          <w:spacing w:val="36"/>
          <w:sz w:val="24"/>
          <w:szCs w:val="24"/>
        </w:rPr>
        <w:t xml:space="preserve"> </w:t>
      </w:r>
      <w:r>
        <w:rPr>
          <w:sz w:val="24"/>
          <w:szCs w:val="24"/>
        </w:rPr>
        <w:t>поштового</w:t>
      </w:r>
      <w:r>
        <w:rPr>
          <w:spacing w:val="44"/>
          <w:sz w:val="24"/>
          <w:szCs w:val="24"/>
        </w:rPr>
        <w:t xml:space="preserve"> </w:t>
      </w:r>
      <w:r>
        <w:rPr>
          <w:spacing w:val="-2"/>
          <w:sz w:val="24"/>
          <w:szCs w:val="24"/>
        </w:rPr>
        <w:t>зв’язку,</w:t>
      </w:r>
    </w:p>
    <w:p>
      <w:pPr>
        <w:pStyle w:val="ListParagraph"/>
        <w:numPr>
          <w:ilvl w:val="1"/>
          <w:numId w:val="3"/>
        </w:numPr>
        <w:tabs>
          <w:tab w:val="clear" w:pos="720"/>
          <w:tab w:val="left" w:pos="251" w:leader="none"/>
        </w:tabs>
        <w:spacing w:lineRule="auto" w:line="240" w:before="9" w:after="0"/>
        <w:ind w:hanging="136" w:left="251" w:right="0"/>
        <w:jc w:val="left"/>
        <w:rPr>
          <w:sz w:val="24"/>
          <w:szCs w:val="24"/>
        </w:rPr>
      </w:pPr>
      <w:r>
        <w:rPr>
          <w:w w:val="105"/>
          <w:sz w:val="24"/>
          <w:szCs w:val="24"/>
        </w:rPr>
        <w:t>в</w:t>
      </w:r>
      <w:r>
        <w:rPr>
          <w:spacing w:val="-10"/>
          <w:w w:val="105"/>
          <w:sz w:val="24"/>
          <w:szCs w:val="24"/>
        </w:rPr>
        <w:t xml:space="preserve"> </w:t>
      </w:r>
      <w:r>
        <w:rPr>
          <w:w w:val="105"/>
          <w:sz w:val="24"/>
          <w:szCs w:val="24"/>
        </w:rPr>
        <w:t>рахунках</w:t>
      </w:r>
      <w:r>
        <w:rPr>
          <w:spacing w:val="-15"/>
          <w:w w:val="105"/>
          <w:sz w:val="24"/>
          <w:szCs w:val="24"/>
        </w:rPr>
        <w:t xml:space="preserve"> </w:t>
      </w:r>
      <w:r>
        <w:rPr>
          <w:w w:val="105"/>
          <w:sz w:val="24"/>
          <w:szCs w:val="24"/>
        </w:rPr>
        <w:t>на</w:t>
      </w:r>
      <w:r>
        <w:rPr>
          <w:spacing w:val="-4"/>
          <w:w w:val="105"/>
          <w:sz w:val="24"/>
          <w:szCs w:val="24"/>
        </w:rPr>
        <w:t xml:space="preserve"> </w:t>
      </w:r>
      <w:r>
        <w:rPr>
          <w:w w:val="105"/>
          <w:sz w:val="24"/>
          <w:szCs w:val="24"/>
        </w:rPr>
        <w:t>оплату</w:t>
      </w:r>
      <w:r>
        <w:rPr>
          <w:spacing w:val="-9"/>
          <w:w w:val="105"/>
          <w:sz w:val="24"/>
          <w:szCs w:val="24"/>
        </w:rPr>
        <w:t xml:space="preserve"> </w:t>
      </w:r>
      <w:r>
        <w:rPr>
          <w:w w:val="105"/>
          <w:sz w:val="24"/>
          <w:szCs w:val="24"/>
        </w:rPr>
        <w:t>електричної</w:t>
      </w:r>
      <w:r>
        <w:rPr>
          <w:spacing w:val="-7"/>
          <w:w w:val="105"/>
          <w:sz w:val="24"/>
          <w:szCs w:val="24"/>
        </w:rPr>
        <w:t xml:space="preserve"> </w:t>
      </w:r>
      <w:r>
        <w:rPr>
          <w:spacing w:val="-2"/>
          <w:w w:val="105"/>
          <w:sz w:val="24"/>
          <w:szCs w:val="24"/>
        </w:rPr>
        <w:t>енергії,</w:t>
      </w:r>
    </w:p>
    <w:p>
      <w:pPr>
        <w:pStyle w:val="ListParagraph"/>
        <w:numPr>
          <w:ilvl w:val="1"/>
          <w:numId w:val="3"/>
        </w:numPr>
        <w:tabs>
          <w:tab w:val="clear" w:pos="720"/>
          <w:tab w:val="left" w:pos="251" w:leader="none"/>
        </w:tabs>
        <w:spacing w:lineRule="auto" w:line="240" w:before="16" w:after="0"/>
        <w:ind w:hanging="136" w:left="251" w:right="0"/>
        <w:jc w:val="left"/>
        <w:rPr>
          <w:sz w:val="24"/>
          <w:szCs w:val="24"/>
        </w:rPr>
      </w:pPr>
      <w:r>
        <w:rPr>
          <w:sz w:val="24"/>
          <w:szCs w:val="24"/>
        </w:rPr>
        <w:t>за</w:t>
      </w:r>
      <w:r>
        <w:rPr>
          <w:spacing w:val="58"/>
          <w:sz w:val="24"/>
          <w:szCs w:val="24"/>
        </w:rPr>
        <w:t xml:space="preserve"> </w:t>
      </w:r>
      <w:r>
        <w:rPr>
          <w:sz w:val="24"/>
          <w:szCs w:val="24"/>
        </w:rPr>
        <w:t>телефоном</w:t>
      </w:r>
      <w:r>
        <w:rPr>
          <w:spacing w:val="42"/>
          <w:sz w:val="24"/>
          <w:szCs w:val="24"/>
        </w:rPr>
        <w:t xml:space="preserve"> </w:t>
      </w:r>
      <w:r>
        <w:rPr>
          <w:sz w:val="24"/>
          <w:szCs w:val="24"/>
        </w:rPr>
        <w:t>кол-центру</w:t>
      </w:r>
      <w:r>
        <w:rPr>
          <w:spacing w:val="36"/>
          <w:sz w:val="24"/>
          <w:szCs w:val="24"/>
        </w:rPr>
        <w:t xml:space="preserve"> </w:t>
      </w:r>
      <w:r>
        <w:rPr>
          <w:sz w:val="24"/>
          <w:szCs w:val="24"/>
        </w:rPr>
        <w:t>0-800-50-59-</w:t>
      </w:r>
      <w:r>
        <w:rPr>
          <w:spacing w:val="-5"/>
          <w:sz w:val="24"/>
          <w:szCs w:val="24"/>
        </w:rPr>
        <w:t>60,</w:t>
      </w:r>
    </w:p>
    <w:p>
      <w:pPr>
        <w:pStyle w:val="ListParagraph"/>
        <w:numPr>
          <w:ilvl w:val="1"/>
          <w:numId w:val="3"/>
        </w:numPr>
        <w:tabs>
          <w:tab w:val="clear" w:pos="720"/>
          <w:tab w:val="left" w:pos="251" w:leader="none"/>
        </w:tabs>
        <w:spacing w:lineRule="auto" w:line="240" w:before="9" w:after="0"/>
        <w:ind w:hanging="136" w:left="251" w:right="0"/>
        <w:jc w:val="left"/>
        <w:rPr>
          <w:sz w:val="24"/>
          <w:szCs w:val="24"/>
        </w:rPr>
      </w:pPr>
      <w:r>
        <w:rPr>
          <w:sz w:val="24"/>
          <w:szCs w:val="24"/>
        </w:rPr>
        <w:t>іншими</w:t>
      </w:r>
      <w:r>
        <w:rPr>
          <w:spacing w:val="30"/>
          <w:sz w:val="24"/>
          <w:szCs w:val="24"/>
        </w:rPr>
        <w:t xml:space="preserve"> </w:t>
      </w:r>
      <w:r>
        <w:rPr>
          <w:spacing w:val="-2"/>
          <w:sz w:val="24"/>
          <w:szCs w:val="24"/>
        </w:rPr>
        <w:t>способами.</w:t>
      </w:r>
    </w:p>
    <w:p>
      <w:pPr>
        <w:pStyle w:val="ListParagraph"/>
        <w:numPr>
          <w:ilvl w:val="0"/>
          <w:numId w:val="3"/>
        </w:numPr>
        <w:tabs>
          <w:tab w:val="clear" w:pos="720"/>
          <w:tab w:val="left" w:pos="437" w:leader="none"/>
        </w:tabs>
        <w:spacing w:lineRule="auto" w:line="240" w:before="10" w:after="0"/>
        <w:ind w:hanging="380" w:left="437" w:right="0"/>
        <w:jc w:val="left"/>
        <w:rPr>
          <w:sz w:val="24"/>
          <w:szCs w:val="24"/>
        </w:rPr>
      </w:pPr>
      <w:r>
        <w:rPr>
          <w:sz w:val="24"/>
          <w:szCs w:val="24"/>
        </w:rPr>
        <w:t>інші</w:t>
      </w:r>
      <w:r>
        <w:rPr>
          <w:spacing w:val="23"/>
          <w:sz w:val="24"/>
          <w:szCs w:val="24"/>
        </w:rPr>
        <w:t xml:space="preserve"> </w:t>
      </w:r>
      <w:r>
        <w:rPr>
          <w:sz w:val="24"/>
          <w:szCs w:val="24"/>
        </w:rPr>
        <w:t>права,</w:t>
      </w:r>
      <w:r>
        <w:rPr>
          <w:spacing w:val="24"/>
          <w:sz w:val="24"/>
          <w:szCs w:val="24"/>
        </w:rPr>
        <w:t xml:space="preserve"> </w:t>
      </w:r>
      <w:r>
        <w:rPr>
          <w:sz w:val="24"/>
          <w:szCs w:val="24"/>
        </w:rPr>
        <w:t>передбачені</w:t>
      </w:r>
      <w:r>
        <w:rPr>
          <w:spacing w:val="23"/>
          <w:sz w:val="24"/>
          <w:szCs w:val="24"/>
        </w:rPr>
        <w:t xml:space="preserve"> </w:t>
      </w:r>
      <w:r>
        <w:rPr>
          <w:sz w:val="24"/>
          <w:szCs w:val="24"/>
        </w:rPr>
        <w:t>чинним</w:t>
      </w:r>
      <w:r>
        <w:rPr>
          <w:spacing w:val="27"/>
          <w:sz w:val="24"/>
          <w:szCs w:val="24"/>
        </w:rPr>
        <w:t xml:space="preserve"> </w:t>
      </w:r>
      <w:r>
        <w:rPr>
          <w:sz w:val="24"/>
          <w:szCs w:val="24"/>
        </w:rPr>
        <w:t>законодавством</w:t>
      </w:r>
      <w:r>
        <w:rPr>
          <w:spacing w:val="27"/>
          <w:sz w:val="24"/>
          <w:szCs w:val="24"/>
        </w:rPr>
        <w:t xml:space="preserve"> </w:t>
      </w:r>
      <w:r>
        <w:rPr>
          <w:sz w:val="24"/>
          <w:szCs w:val="24"/>
        </w:rPr>
        <w:t>і</w:t>
      </w:r>
      <w:r>
        <w:rPr>
          <w:spacing w:val="23"/>
          <w:sz w:val="24"/>
          <w:szCs w:val="24"/>
        </w:rPr>
        <w:t xml:space="preserve"> </w:t>
      </w:r>
      <w:r>
        <w:rPr>
          <w:sz w:val="24"/>
          <w:szCs w:val="24"/>
        </w:rPr>
        <w:t>цим</w:t>
      </w:r>
      <w:r>
        <w:rPr>
          <w:spacing w:val="37"/>
          <w:sz w:val="24"/>
          <w:szCs w:val="24"/>
        </w:rPr>
        <w:t xml:space="preserve"> </w:t>
      </w:r>
      <w:r>
        <w:rPr>
          <w:spacing w:val="-2"/>
          <w:sz w:val="24"/>
          <w:szCs w:val="24"/>
        </w:rPr>
        <w:t>Договором.</w:t>
      </w:r>
    </w:p>
    <w:p>
      <w:pPr>
        <w:pStyle w:val="ListParagraph"/>
        <w:numPr>
          <w:ilvl w:val="1"/>
          <w:numId w:val="9"/>
        </w:numPr>
        <w:tabs>
          <w:tab w:val="clear" w:pos="720"/>
          <w:tab w:val="left" w:pos="472" w:leader="none"/>
        </w:tabs>
        <w:spacing w:lineRule="auto" w:line="240" w:before="16" w:after="0"/>
        <w:ind w:hanging="415" w:left="472" w:right="0"/>
        <w:jc w:val="left"/>
        <w:rPr>
          <w:sz w:val="24"/>
          <w:szCs w:val="24"/>
        </w:rPr>
      </w:pPr>
      <w:r>
        <w:rPr>
          <w:sz w:val="24"/>
          <w:szCs w:val="24"/>
        </w:rPr>
        <w:t>Постачальник</w:t>
      </w:r>
      <w:r>
        <w:rPr>
          <w:spacing w:val="45"/>
          <w:sz w:val="24"/>
          <w:szCs w:val="24"/>
        </w:rPr>
        <w:t xml:space="preserve"> </w:t>
      </w:r>
      <w:r>
        <w:rPr>
          <w:spacing w:val="-2"/>
          <w:sz w:val="24"/>
          <w:szCs w:val="24"/>
        </w:rPr>
        <w:t>зобов'язується:</w:t>
      </w:r>
    </w:p>
    <w:p>
      <w:pPr>
        <w:pStyle w:val="ListParagraph"/>
        <w:numPr>
          <w:ilvl w:val="0"/>
          <w:numId w:val="2"/>
        </w:numPr>
        <w:tabs>
          <w:tab w:val="clear" w:pos="720"/>
          <w:tab w:val="left" w:pos="329" w:leader="none"/>
        </w:tabs>
        <w:spacing w:lineRule="auto" w:line="247" w:before="9" w:after="0"/>
        <w:ind w:hanging="0" w:left="57" w:right="164"/>
        <w:jc w:val="both"/>
        <w:rPr>
          <w:sz w:val="24"/>
          <w:szCs w:val="24"/>
        </w:rPr>
      </w:pPr>
      <w:r>
        <w:rPr>
          <w:w w:val="105"/>
          <w:sz w:val="24"/>
          <w:szCs w:val="24"/>
        </w:rPr>
        <w:t>забезпечувати належну якість надання послуг з постачання електричної енергії відповідно до вимог чинного законодавства та цього Договору;</w:t>
      </w:r>
    </w:p>
    <w:p>
      <w:pPr>
        <w:pStyle w:val="ListParagraph"/>
        <w:numPr>
          <w:ilvl w:val="0"/>
          <w:numId w:val="2"/>
        </w:numPr>
        <w:tabs>
          <w:tab w:val="clear" w:pos="720"/>
          <w:tab w:val="left" w:pos="430" w:leader="none"/>
        </w:tabs>
        <w:spacing w:lineRule="auto" w:line="247" w:before="10" w:after="0"/>
        <w:ind w:hanging="0" w:left="57" w:right="159"/>
        <w:jc w:val="both"/>
        <w:rPr>
          <w:sz w:val="24"/>
          <w:szCs w:val="24"/>
        </w:rPr>
      </w:pPr>
      <w:r>
        <w:rPr>
          <w:w w:val="105"/>
          <w:sz w:val="24"/>
          <w:szCs w:val="24"/>
        </w:rPr>
        <w:t xml:space="preserve">нараховувати і виставляти рахунки Споживачу за поставлену електричну енергію відповідно до вимог та у порядку, передбачених ПРРЕЕ та цим Договором та додатками до </w:t>
      </w:r>
      <w:r>
        <w:rPr>
          <w:spacing w:val="-2"/>
          <w:w w:val="105"/>
          <w:sz w:val="24"/>
          <w:szCs w:val="24"/>
        </w:rPr>
        <w:t>нього;</w:t>
      </w:r>
    </w:p>
    <w:p>
      <w:pPr>
        <w:pStyle w:val="ListParagraph"/>
        <w:numPr>
          <w:ilvl w:val="0"/>
          <w:numId w:val="2"/>
        </w:numPr>
        <w:tabs>
          <w:tab w:val="clear" w:pos="720"/>
          <w:tab w:val="left" w:pos="315" w:leader="none"/>
        </w:tabs>
        <w:spacing w:lineRule="auto" w:line="247" w:before="11" w:after="0"/>
        <w:ind w:hanging="0" w:left="57" w:right="164"/>
        <w:jc w:val="both"/>
        <w:rPr>
          <w:sz w:val="24"/>
          <w:szCs w:val="24"/>
        </w:rPr>
      </w:pPr>
      <w:r>
        <w:rPr>
          <w:w w:val="105"/>
          <w:sz w:val="24"/>
          <w:szCs w:val="24"/>
        </w:rPr>
        <w:t>забезпечити</w:t>
      </w:r>
      <w:r>
        <w:rPr>
          <w:spacing w:val="-7"/>
          <w:w w:val="105"/>
          <w:sz w:val="24"/>
          <w:szCs w:val="24"/>
        </w:rPr>
        <w:t xml:space="preserve"> </w:t>
      </w:r>
      <w:r>
        <w:rPr>
          <w:w w:val="105"/>
          <w:sz w:val="24"/>
          <w:szCs w:val="24"/>
        </w:rPr>
        <w:t>наявність</w:t>
      </w:r>
      <w:r>
        <w:rPr>
          <w:spacing w:val="-8"/>
          <w:w w:val="105"/>
          <w:sz w:val="24"/>
          <w:szCs w:val="24"/>
        </w:rPr>
        <w:t xml:space="preserve"> </w:t>
      </w:r>
      <w:r>
        <w:rPr>
          <w:w w:val="105"/>
          <w:sz w:val="24"/>
          <w:szCs w:val="24"/>
        </w:rPr>
        <w:t>різних</w:t>
      </w:r>
      <w:r>
        <w:rPr>
          <w:spacing w:val="-11"/>
          <w:w w:val="105"/>
          <w:sz w:val="24"/>
          <w:szCs w:val="24"/>
        </w:rPr>
        <w:t xml:space="preserve"> </w:t>
      </w:r>
      <w:r>
        <w:rPr>
          <w:w w:val="105"/>
          <w:sz w:val="24"/>
          <w:szCs w:val="24"/>
        </w:rPr>
        <w:t>комерційних</w:t>
      </w:r>
      <w:r>
        <w:rPr>
          <w:spacing w:val="-16"/>
          <w:w w:val="105"/>
          <w:sz w:val="24"/>
          <w:szCs w:val="24"/>
        </w:rPr>
        <w:t xml:space="preserve"> </w:t>
      </w:r>
      <w:r>
        <w:rPr>
          <w:w w:val="105"/>
          <w:sz w:val="24"/>
          <w:szCs w:val="24"/>
        </w:rPr>
        <w:t>пропозицій</w:t>
      </w:r>
      <w:r>
        <w:rPr>
          <w:spacing w:val="-5"/>
          <w:w w:val="105"/>
          <w:sz w:val="24"/>
          <w:szCs w:val="24"/>
        </w:rPr>
        <w:t xml:space="preserve"> </w:t>
      </w:r>
      <w:r>
        <w:rPr>
          <w:w w:val="105"/>
          <w:sz w:val="24"/>
          <w:szCs w:val="24"/>
        </w:rPr>
        <w:t>з</w:t>
      </w:r>
      <w:r>
        <w:rPr>
          <w:spacing w:val="-14"/>
          <w:w w:val="105"/>
          <w:sz w:val="24"/>
          <w:szCs w:val="24"/>
        </w:rPr>
        <w:t xml:space="preserve"> </w:t>
      </w:r>
      <w:r>
        <w:rPr>
          <w:w w:val="105"/>
          <w:sz w:val="24"/>
          <w:szCs w:val="24"/>
        </w:rPr>
        <w:t>постачання</w:t>
      </w:r>
      <w:r>
        <w:rPr>
          <w:spacing w:val="-9"/>
          <w:w w:val="105"/>
          <w:sz w:val="24"/>
          <w:szCs w:val="24"/>
        </w:rPr>
        <w:t xml:space="preserve"> </w:t>
      </w:r>
      <w:r>
        <w:rPr>
          <w:w w:val="105"/>
          <w:sz w:val="24"/>
          <w:szCs w:val="24"/>
        </w:rPr>
        <w:t>електричної</w:t>
      </w:r>
      <w:r>
        <w:rPr>
          <w:spacing w:val="-9"/>
          <w:w w:val="105"/>
          <w:sz w:val="24"/>
          <w:szCs w:val="24"/>
        </w:rPr>
        <w:t xml:space="preserve"> </w:t>
      </w:r>
      <w:r>
        <w:rPr>
          <w:w w:val="105"/>
          <w:sz w:val="24"/>
          <w:szCs w:val="24"/>
        </w:rPr>
        <w:t>енергії</w:t>
      </w:r>
      <w:r>
        <w:rPr>
          <w:spacing w:val="-9"/>
          <w:w w:val="105"/>
          <w:sz w:val="24"/>
          <w:szCs w:val="24"/>
        </w:rPr>
        <w:t xml:space="preserve"> </w:t>
      </w:r>
      <w:r>
        <w:rPr>
          <w:w w:val="105"/>
          <w:sz w:val="24"/>
          <w:szCs w:val="24"/>
        </w:rPr>
        <w:t xml:space="preserve">для </w:t>
      </w:r>
      <w:r>
        <w:rPr>
          <w:spacing w:val="-2"/>
          <w:w w:val="105"/>
          <w:sz w:val="24"/>
          <w:szCs w:val="24"/>
        </w:rPr>
        <w:t>Споживача;</w:t>
      </w:r>
    </w:p>
    <w:p>
      <w:pPr>
        <w:pStyle w:val="ListParagraph"/>
        <w:numPr>
          <w:ilvl w:val="0"/>
          <w:numId w:val="2"/>
        </w:numPr>
        <w:tabs>
          <w:tab w:val="clear" w:pos="720"/>
          <w:tab w:val="left" w:pos="322" w:leader="none"/>
        </w:tabs>
        <w:spacing w:lineRule="auto" w:line="247" w:before="0" w:after="0"/>
        <w:ind w:hanging="0" w:left="57" w:right="151"/>
        <w:jc w:val="both"/>
        <w:rPr>
          <w:sz w:val="24"/>
          <w:szCs w:val="24"/>
        </w:rPr>
      </w:pPr>
      <w:r>
        <w:rPr>
          <w:w w:val="105"/>
          <w:sz w:val="24"/>
          <w:szCs w:val="24"/>
        </w:rPr>
        <w:t>надавати</w:t>
      </w:r>
      <w:r>
        <w:rPr>
          <w:spacing w:val="-1"/>
          <w:w w:val="105"/>
          <w:sz w:val="24"/>
          <w:szCs w:val="24"/>
        </w:rPr>
        <w:t xml:space="preserve"> </w:t>
      </w:r>
      <w:r>
        <w:rPr>
          <w:w w:val="105"/>
          <w:sz w:val="24"/>
          <w:szCs w:val="24"/>
        </w:rPr>
        <w:t>Споживачу інформацію про</w:t>
      </w:r>
      <w:r>
        <w:rPr>
          <w:spacing w:val="-7"/>
          <w:w w:val="105"/>
          <w:sz w:val="24"/>
          <w:szCs w:val="24"/>
        </w:rPr>
        <w:t xml:space="preserve"> </w:t>
      </w:r>
      <w:r>
        <w:rPr>
          <w:w w:val="105"/>
          <w:sz w:val="24"/>
          <w:szCs w:val="24"/>
        </w:rPr>
        <w:t>його права</w:t>
      </w:r>
      <w:r>
        <w:rPr>
          <w:spacing w:val="-1"/>
          <w:w w:val="105"/>
          <w:sz w:val="24"/>
          <w:szCs w:val="24"/>
        </w:rPr>
        <w:t xml:space="preserve"> </w:t>
      </w:r>
      <w:r>
        <w:rPr>
          <w:w w:val="105"/>
          <w:sz w:val="24"/>
          <w:szCs w:val="24"/>
        </w:rPr>
        <w:t>та обов'язки,</w:t>
      </w:r>
      <w:r>
        <w:rPr>
          <w:spacing w:val="-5"/>
          <w:w w:val="105"/>
          <w:sz w:val="24"/>
          <w:szCs w:val="24"/>
        </w:rPr>
        <w:t xml:space="preserve"> </w:t>
      </w:r>
      <w:r>
        <w:rPr>
          <w:w w:val="105"/>
          <w:sz w:val="24"/>
          <w:szCs w:val="24"/>
        </w:rPr>
        <w:t>ціни на</w:t>
      </w:r>
      <w:r>
        <w:rPr>
          <w:spacing w:val="-1"/>
          <w:w w:val="105"/>
          <w:sz w:val="24"/>
          <w:szCs w:val="24"/>
        </w:rPr>
        <w:t xml:space="preserve"> </w:t>
      </w:r>
      <w:r>
        <w:rPr>
          <w:w w:val="105"/>
          <w:sz w:val="24"/>
          <w:szCs w:val="24"/>
        </w:rPr>
        <w:t>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повідомляється споживачу способом, що передбачений пунктом 7.1 Договору, безкоштовно надається Споживачу на його запит;</w:t>
      </w:r>
    </w:p>
    <w:p>
      <w:pPr>
        <w:pStyle w:val="ListParagraph"/>
        <w:numPr>
          <w:ilvl w:val="0"/>
          <w:numId w:val="2"/>
        </w:numPr>
        <w:spacing w:lineRule="auto" w:line="247" w:before="0" w:after="0"/>
        <w:ind w:hanging="0" w:left="57" w:right="146"/>
        <w:jc w:val="both"/>
        <w:rPr>
          <w:sz w:val="24"/>
          <w:szCs w:val="24"/>
        </w:rPr>
      </w:pPr>
      <w:r>
        <w:rPr>
          <w:w w:val="105"/>
          <w:sz w:val="24"/>
          <w:szCs w:val="24"/>
        </w:rPr>
        <w:t>публікувати в Особистому кабінеті Споживача на офіційному веб-сайті Постачальника детальну інформацію про зміну ціни електричної енергії;</w:t>
      </w:r>
    </w:p>
    <w:p>
      <w:pPr>
        <w:pStyle w:val="ListParagraph"/>
        <w:numPr>
          <w:ilvl w:val="0"/>
          <w:numId w:val="2"/>
        </w:numPr>
        <w:spacing w:lineRule="auto" w:line="240" w:before="0" w:after="0"/>
        <w:ind w:hanging="258" w:left="315" w:right="0"/>
        <w:jc w:val="both"/>
        <w:rPr>
          <w:sz w:val="24"/>
          <w:szCs w:val="24"/>
        </w:rPr>
      </w:pPr>
      <w:r>
        <w:rPr>
          <w:sz w:val="24"/>
          <w:szCs w:val="24"/>
        </w:rPr>
        <w:t>видавати</w:t>
      </w:r>
      <w:r>
        <w:rPr>
          <w:spacing w:val="31"/>
          <w:sz w:val="24"/>
          <w:szCs w:val="24"/>
        </w:rPr>
        <w:t xml:space="preserve"> </w:t>
      </w:r>
      <w:r>
        <w:rPr>
          <w:sz w:val="24"/>
          <w:szCs w:val="24"/>
        </w:rPr>
        <w:t>Споживачеві</w:t>
      </w:r>
      <w:r>
        <w:rPr>
          <w:spacing w:val="25"/>
          <w:sz w:val="24"/>
          <w:szCs w:val="24"/>
        </w:rPr>
        <w:t xml:space="preserve"> </w:t>
      </w:r>
      <w:r>
        <w:rPr>
          <w:sz w:val="24"/>
          <w:szCs w:val="24"/>
        </w:rPr>
        <w:t>безоплатно</w:t>
      </w:r>
      <w:r>
        <w:rPr>
          <w:spacing w:val="22"/>
          <w:sz w:val="24"/>
          <w:szCs w:val="24"/>
        </w:rPr>
        <w:t xml:space="preserve"> </w:t>
      </w:r>
      <w:r>
        <w:rPr>
          <w:sz w:val="24"/>
          <w:szCs w:val="24"/>
        </w:rPr>
        <w:t>платіжні</w:t>
      </w:r>
      <w:r>
        <w:rPr>
          <w:spacing w:val="25"/>
          <w:sz w:val="24"/>
          <w:szCs w:val="24"/>
        </w:rPr>
        <w:t xml:space="preserve"> </w:t>
      </w:r>
      <w:r>
        <w:rPr>
          <w:sz w:val="24"/>
          <w:szCs w:val="24"/>
        </w:rPr>
        <w:t>документи</w:t>
      </w:r>
      <w:r>
        <w:rPr>
          <w:spacing w:val="41"/>
          <w:sz w:val="24"/>
          <w:szCs w:val="24"/>
        </w:rPr>
        <w:t xml:space="preserve"> </w:t>
      </w:r>
      <w:r>
        <w:rPr>
          <w:sz w:val="24"/>
          <w:szCs w:val="24"/>
        </w:rPr>
        <w:t>та</w:t>
      </w:r>
      <w:r>
        <w:rPr>
          <w:spacing w:val="42"/>
          <w:sz w:val="24"/>
          <w:szCs w:val="24"/>
        </w:rPr>
        <w:t xml:space="preserve"> </w:t>
      </w:r>
      <w:r>
        <w:rPr>
          <w:sz w:val="24"/>
          <w:szCs w:val="24"/>
        </w:rPr>
        <w:t>форми</w:t>
      </w:r>
      <w:r>
        <w:rPr>
          <w:spacing w:val="31"/>
          <w:sz w:val="24"/>
          <w:szCs w:val="24"/>
        </w:rPr>
        <w:t xml:space="preserve"> </w:t>
      </w:r>
      <w:r>
        <w:rPr>
          <w:spacing w:val="-2"/>
          <w:sz w:val="24"/>
          <w:szCs w:val="24"/>
        </w:rPr>
        <w:t>звернень;</w:t>
      </w:r>
    </w:p>
    <w:p>
      <w:pPr>
        <w:pStyle w:val="ListParagraph"/>
        <w:numPr>
          <w:ilvl w:val="0"/>
          <w:numId w:val="2"/>
        </w:numPr>
        <w:spacing w:lineRule="auto" w:line="247" w:before="0" w:after="0"/>
        <w:ind w:hanging="0" w:left="57" w:right="148"/>
        <w:jc w:val="both"/>
        <w:rPr>
          <w:sz w:val="24"/>
          <w:szCs w:val="24"/>
        </w:rPr>
      </w:pPr>
      <w:r>
        <w:rPr>
          <w:w w:val="105"/>
          <w:sz w:val="24"/>
          <w:szCs w:val="24"/>
        </w:rPr>
        <w:t>приймати</w:t>
      </w:r>
      <w:r>
        <w:rPr>
          <w:spacing w:val="-4"/>
          <w:w w:val="105"/>
          <w:sz w:val="24"/>
          <w:szCs w:val="24"/>
        </w:rPr>
        <w:t xml:space="preserve"> </w:t>
      </w:r>
      <w:r>
        <w:rPr>
          <w:w w:val="105"/>
          <w:sz w:val="24"/>
          <w:szCs w:val="24"/>
        </w:rPr>
        <w:t>оплату</w:t>
      </w:r>
      <w:r>
        <w:rPr>
          <w:spacing w:val="-9"/>
          <w:w w:val="105"/>
          <w:sz w:val="24"/>
          <w:szCs w:val="24"/>
        </w:rPr>
        <w:t xml:space="preserve"> </w:t>
      </w:r>
      <w:r>
        <w:rPr>
          <w:w w:val="105"/>
          <w:sz w:val="24"/>
          <w:szCs w:val="24"/>
        </w:rPr>
        <w:t>наданих</w:t>
      </w:r>
      <w:r>
        <w:rPr>
          <w:spacing w:val="-9"/>
          <w:w w:val="105"/>
          <w:sz w:val="24"/>
          <w:szCs w:val="24"/>
        </w:rPr>
        <w:t xml:space="preserve"> </w:t>
      </w:r>
      <w:r>
        <w:rPr>
          <w:w w:val="105"/>
          <w:sz w:val="24"/>
          <w:szCs w:val="24"/>
        </w:rPr>
        <w:t>за</w:t>
      </w:r>
      <w:r>
        <w:rPr>
          <w:spacing w:val="-4"/>
          <w:w w:val="105"/>
          <w:sz w:val="24"/>
          <w:szCs w:val="24"/>
        </w:rPr>
        <w:t xml:space="preserve"> </w:t>
      </w:r>
      <w:r>
        <w:rPr>
          <w:w w:val="105"/>
          <w:sz w:val="24"/>
          <w:szCs w:val="24"/>
        </w:rPr>
        <w:t>цим</w:t>
      </w:r>
      <w:r>
        <w:rPr>
          <w:spacing w:val="-5"/>
          <w:w w:val="105"/>
          <w:sz w:val="24"/>
          <w:szCs w:val="24"/>
        </w:rPr>
        <w:t xml:space="preserve"> </w:t>
      </w:r>
      <w:r>
        <w:rPr>
          <w:w w:val="105"/>
          <w:sz w:val="24"/>
          <w:szCs w:val="24"/>
        </w:rPr>
        <w:t>Договором послуг</w:t>
      </w:r>
      <w:r>
        <w:rPr>
          <w:spacing w:val="-3"/>
          <w:w w:val="105"/>
          <w:sz w:val="24"/>
          <w:szCs w:val="24"/>
        </w:rPr>
        <w:t xml:space="preserve"> </w:t>
      </w:r>
      <w:r>
        <w:rPr>
          <w:w w:val="105"/>
          <w:sz w:val="24"/>
          <w:szCs w:val="24"/>
        </w:rPr>
        <w:t>будь-яким способом,</w:t>
      </w:r>
      <w:r>
        <w:rPr>
          <w:spacing w:val="-1"/>
          <w:w w:val="105"/>
          <w:sz w:val="24"/>
          <w:szCs w:val="24"/>
        </w:rPr>
        <w:t xml:space="preserve"> </w:t>
      </w:r>
      <w:r>
        <w:rPr>
          <w:w w:val="105"/>
          <w:sz w:val="24"/>
          <w:szCs w:val="24"/>
        </w:rPr>
        <w:t>що</w:t>
      </w:r>
      <w:r>
        <w:rPr>
          <w:spacing w:val="-9"/>
          <w:w w:val="105"/>
          <w:sz w:val="24"/>
          <w:szCs w:val="24"/>
        </w:rPr>
        <w:t xml:space="preserve"> </w:t>
      </w:r>
      <w:r>
        <w:rPr>
          <w:w w:val="105"/>
          <w:sz w:val="24"/>
          <w:szCs w:val="24"/>
        </w:rPr>
        <w:t>передбачений цим Договором;</w:t>
      </w:r>
    </w:p>
    <w:p>
      <w:pPr>
        <w:pStyle w:val="ListParagraph"/>
        <w:numPr>
          <w:ilvl w:val="0"/>
          <w:numId w:val="2"/>
        </w:numPr>
        <w:spacing w:lineRule="auto" w:line="252" w:before="0" w:after="0"/>
        <w:ind w:hanging="0" w:left="57" w:right="165"/>
        <w:jc w:val="both"/>
        <w:rPr>
          <w:sz w:val="24"/>
          <w:szCs w:val="24"/>
        </w:rPr>
      </w:pPr>
      <w:r>
        <w:rPr>
          <w:w w:val="105"/>
          <w:sz w:val="24"/>
          <w:szCs w:val="24"/>
        </w:rPr>
        <w:t xml:space="preserve">проводити оплату послуг з розподілу/передачі електричної енергії оператору системи, якщо Споживач не обрав спосіб оплати послуги з розподілу/передачі напряму з оператором </w:t>
      </w:r>
      <w:r>
        <w:rPr>
          <w:spacing w:val="-2"/>
          <w:w w:val="105"/>
          <w:sz w:val="24"/>
          <w:szCs w:val="24"/>
        </w:rPr>
        <w:t>системи;</w:t>
      </w:r>
    </w:p>
    <w:p>
      <w:pPr>
        <w:pStyle w:val="ListParagraph"/>
        <w:numPr>
          <w:ilvl w:val="0"/>
          <w:numId w:val="2"/>
        </w:numPr>
        <w:spacing w:lineRule="auto" w:line="252" w:before="0" w:after="0"/>
        <w:ind w:hanging="0" w:left="57" w:right="153"/>
        <w:jc w:val="both"/>
        <w:rPr>
          <w:sz w:val="24"/>
          <w:szCs w:val="24"/>
        </w:rPr>
      </w:pPr>
      <w:r>
        <w:rPr>
          <w:w w:val="105"/>
          <w:sz w:val="24"/>
          <w:szCs w:val="24"/>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pPr>
        <w:pStyle w:val="ListParagraph"/>
        <w:numPr>
          <w:ilvl w:val="0"/>
          <w:numId w:val="2"/>
        </w:numPr>
        <w:spacing w:lineRule="auto" w:line="252" w:before="0" w:after="0"/>
        <w:ind w:hanging="0" w:left="57" w:right="167"/>
        <w:jc w:val="both"/>
        <w:rPr>
          <w:sz w:val="24"/>
          <w:szCs w:val="24"/>
        </w:rPr>
      </w:pPr>
      <w:r>
        <w:rPr>
          <w:w w:val="105"/>
          <w:sz w:val="24"/>
          <w:szCs w:val="24"/>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pPr>
        <w:pStyle w:val="ListParagraph"/>
        <w:numPr>
          <w:ilvl w:val="0"/>
          <w:numId w:val="2"/>
        </w:numPr>
        <w:spacing w:lineRule="exact" w:line="258" w:before="0" w:after="0"/>
        <w:ind w:hanging="380" w:left="437" w:right="0"/>
        <w:jc w:val="both"/>
        <w:rPr>
          <w:sz w:val="24"/>
          <w:szCs w:val="24"/>
        </w:rPr>
      </w:pPr>
      <w:r>
        <w:rPr>
          <w:sz w:val="24"/>
          <w:szCs w:val="24"/>
        </w:rPr>
        <w:t>забезпечувати</w:t>
      </w:r>
      <w:r>
        <w:rPr>
          <w:spacing w:val="37"/>
          <w:sz w:val="24"/>
          <w:szCs w:val="24"/>
        </w:rPr>
        <w:t xml:space="preserve"> </w:t>
      </w:r>
      <w:r>
        <w:rPr>
          <w:sz w:val="24"/>
          <w:szCs w:val="24"/>
        </w:rPr>
        <w:t>конфіденційність</w:t>
      </w:r>
      <w:r>
        <w:rPr>
          <w:spacing w:val="32"/>
          <w:sz w:val="24"/>
          <w:szCs w:val="24"/>
        </w:rPr>
        <w:t xml:space="preserve"> </w:t>
      </w:r>
      <w:r>
        <w:rPr>
          <w:sz w:val="24"/>
          <w:szCs w:val="24"/>
        </w:rPr>
        <w:t>даних,</w:t>
      </w:r>
      <w:r>
        <w:rPr>
          <w:spacing w:val="42"/>
          <w:sz w:val="24"/>
          <w:szCs w:val="24"/>
        </w:rPr>
        <w:t xml:space="preserve"> </w:t>
      </w:r>
      <w:r>
        <w:rPr>
          <w:sz w:val="24"/>
          <w:szCs w:val="24"/>
        </w:rPr>
        <w:t>отриманих</w:t>
      </w:r>
      <w:r>
        <w:rPr>
          <w:spacing w:val="28"/>
          <w:sz w:val="24"/>
          <w:szCs w:val="24"/>
        </w:rPr>
        <w:t xml:space="preserve"> </w:t>
      </w:r>
      <w:r>
        <w:rPr>
          <w:sz w:val="24"/>
          <w:szCs w:val="24"/>
        </w:rPr>
        <w:t>від</w:t>
      </w:r>
      <w:r>
        <w:rPr>
          <w:spacing w:val="46"/>
          <w:sz w:val="24"/>
          <w:szCs w:val="24"/>
        </w:rPr>
        <w:t xml:space="preserve"> </w:t>
      </w:r>
      <w:r>
        <w:rPr>
          <w:spacing w:val="-2"/>
          <w:sz w:val="24"/>
          <w:szCs w:val="24"/>
        </w:rPr>
        <w:t>Споживача;</w:t>
      </w:r>
    </w:p>
    <w:p>
      <w:pPr>
        <w:pStyle w:val="ListParagraph"/>
        <w:numPr>
          <w:ilvl w:val="0"/>
          <w:numId w:val="2"/>
        </w:numPr>
        <w:spacing w:lineRule="auto" w:line="252" w:before="0" w:after="0"/>
        <w:ind w:hanging="0" w:left="57" w:right="156"/>
        <w:jc w:val="both"/>
        <w:rPr>
          <w:sz w:val="24"/>
          <w:szCs w:val="24"/>
        </w:rPr>
      </w:pPr>
      <w:r>
        <w:rPr>
          <w:w w:val="105"/>
          <w:sz w:val="24"/>
          <w:szCs w:val="24"/>
        </w:rPr>
        <w:t>протягом 3 (трьох) днів від дати, коли Постачальнику стало відомо про нездатність продовжувати</w:t>
      </w:r>
      <w:r>
        <w:rPr>
          <w:spacing w:val="-5"/>
          <w:w w:val="105"/>
          <w:sz w:val="24"/>
          <w:szCs w:val="24"/>
        </w:rPr>
        <w:t xml:space="preserve"> </w:t>
      </w:r>
      <w:r>
        <w:rPr>
          <w:w w:val="105"/>
          <w:sz w:val="24"/>
          <w:szCs w:val="24"/>
        </w:rPr>
        <w:t>постачання</w:t>
      </w:r>
      <w:r>
        <w:rPr>
          <w:spacing w:val="-7"/>
          <w:w w:val="105"/>
          <w:sz w:val="24"/>
          <w:szCs w:val="24"/>
        </w:rPr>
        <w:t xml:space="preserve"> </w:t>
      </w:r>
      <w:r>
        <w:rPr>
          <w:w w:val="105"/>
          <w:sz w:val="24"/>
          <w:szCs w:val="24"/>
        </w:rPr>
        <w:t>електричної</w:t>
      </w:r>
      <w:r>
        <w:rPr>
          <w:spacing w:val="-2"/>
          <w:w w:val="105"/>
          <w:sz w:val="24"/>
          <w:szCs w:val="24"/>
        </w:rPr>
        <w:t xml:space="preserve"> </w:t>
      </w:r>
      <w:r>
        <w:rPr>
          <w:w w:val="105"/>
          <w:sz w:val="24"/>
          <w:szCs w:val="24"/>
        </w:rPr>
        <w:t>енергії</w:t>
      </w:r>
      <w:r>
        <w:rPr>
          <w:spacing w:val="-7"/>
          <w:w w:val="105"/>
          <w:sz w:val="24"/>
          <w:szCs w:val="24"/>
        </w:rPr>
        <w:t xml:space="preserve"> </w:t>
      </w:r>
      <w:r>
        <w:rPr>
          <w:w w:val="105"/>
          <w:sz w:val="24"/>
          <w:szCs w:val="24"/>
        </w:rPr>
        <w:t>Споживачу,</w:t>
      </w:r>
      <w:r>
        <w:rPr>
          <w:spacing w:val="-8"/>
          <w:w w:val="105"/>
          <w:sz w:val="24"/>
          <w:szCs w:val="24"/>
        </w:rPr>
        <w:t xml:space="preserve"> </w:t>
      </w:r>
      <w:r>
        <w:rPr>
          <w:w w:val="105"/>
          <w:sz w:val="24"/>
          <w:szCs w:val="24"/>
        </w:rPr>
        <w:t>він</w:t>
      </w:r>
      <w:r>
        <w:rPr>
          <w:spacing w:val="-10"/>
          <w:w w:val="105"/>
          <w:sz w:val="24"/>
          <w:szCs w:val="24"/>
        </w:rPr>
        <w:t xml:space="preserve"> </w:t>
      </w:r>
      <w:r>
        <w:rPr>
          <w:w w:val="105"/>
          <w:sz w:val="24"/>
          <w:szCs w:val="24"/>
        </w:rPr>
        <w:t>зобов'язується</w:t>
      </w:r>
      <w:r>
        <w:rPr>
          <w:spacing w:val="-14"/>
          <w:w w:val="105"/>
          <w:sz w:val="24"/>
          <w:szCs w:val="24"/>
        </w:rPr>
        <w:t xml:space="preserve"> </w:t>
      </w:r>
      <w:r>
        <w:rPr>
          <w:w w:val="105"/>
          <w:sz w:val="24"/>
          <w:szCs w:val="24"/>
        </w:rPr>
        <w:t>проінформувати Споживача про його право:</w:t>
      </w:r>
    </w:p>
    <w:p>
      <w:pPr>
        <w:pStyle w:val="ListParagraph"/>
        <w:numPr>
          <w:ilvl w:val="1"/>
          <w:numId w:val="2"/>
        </w:numPr>
        <w:spacing w:lineRule="exact" w:line="260" w:before="0" w:after="0"/>
        <w:ind w:hanging="136" w:left="251" w:right="0"/>
        <w:jc w:val="both"/>
        <w:rPr>
          <w:sz w:val="24"/>
          <w:szCs w:val="24"/>
        </w:rPr>
      </w:pPr>
      <w:r>
        <w:rPr>
          <w:sz w:val="24"/>
          <w:szCs w:val="24"/>
        </w:rPr>
        <w:t>вибрати</w:t>
      </w:r>
      <w:r>
        <w:rPr>
          <w:spacing w:val="43"/>
          <w:sz w:val="24"/>
          <w:szCs w:val="24"/>
        </w:rPr>
        <w:t xml:space="preserve"> </w:t>
      </w:r>
      <w:r>
        <w:rPr>
          <w:sz w:val="24"/>
          <w:szCs w:val="24"/>
        </w:rPr>
        <w:t>іншого</w:t>
      </w:r>
      <w:r>
        <w:rPr>
          <w:spacing w:val="34"/>
          <w:sz w:val="24"/>
          <w:szCs w:val="24"/>
        </w:rPr>
        <w:t xml:space="preserve"> </w:t>
      </w:r>
      <w:r>
        <w:rPr>
          <w:sz w:val="24"/>
          <w:szCs w:val="24"/>
        </w:rPr>
        <w:t>електропостачальника</w:t>
      </w:r>
      <w:r>
        <w:rPr>
          <w:spacing w:val="31"/>
          <w:sz w:val="24"/>
          <w:szCs w:val="24"/>
        </w:rPr>
        <w:t xml:space="preserve"> </w:t>
      </w:r>
      <w:r>
        <w:rPr>
          <w:sz w:val="24"/>
          <w:szCs w:val="24"/>
        </w:rPr>
        <w:t>та</w:t>
      </w:r>
      <w:r>
        <w:rPr>
          <w:spacing w:val="43"/>
          <w:sz w:val="24"/>
          <w:szCs w:val="24"/>
        </w:rPr>
        <w:t xml:space="preserve"> </w:t>
      </w:r>
      <w:r>
        <w:rPr>
          <w:sz w:val="24"/>
          <w:szCs w:val="24"/>
        </w:rPr>
        <w:t>про</w:t>
      </w:r>
      <w:r>
        <w:rPr>
          <w:spacing w:val="24"/>
          <w:sz w:val="24"/>
          <w:szCs w:val="24"/>
        </w:rPr>
        <w:t xml:space="preserve"> </w:t>
      </w:r>
      <w:r>
        <w:rPr>
          <w:sz w:val="24"/>
          <w:szCs w:val="24"/>
        </w:rPr>
        <w:t>наслідки</w:t>
      </w:r>
      <w:r>
        <w:rPr>
          <w:spacing w:val="31"/>
          <w:sz w:val="24"/>
          <w:szCs w:val="24"/>
        </w:rPr>
        <w:t xml:space="preserve"> </w:t>
      </w:r>
      <w:r>
        <w:rPr>
          <w:sz w:val="24"/>
          <w:szCs w:val="24"/>
        </w:rPr>
        <w:t>невиконання</w:t>
      </w:r>
      <w:r>
        <w:rPr>
          <w:spacing w:val="37"/>
          <w:sz w:val="24"/>
          <w:szCs w:val="24"/>
        </w:rPr>
        <w:t xml:space="preserve"> </w:t>
      </w:r>
      <w:r>
        <w:rPr>
          <w:spacing w:val="-2"/>
          <w:sz w:val="24"/>
          <w:szCs w:val="24"/>
        </w:rPr>
        <w:t>цього;</w:t>
      </w:r>
    </w:p>
    <w:p>
      <w:pPr>
        <w:pStyle w:val="ListParagraph"/>
        <w:numPr>
          <w:ilvl w:val="1"/>
          <w:numId w:val="2"/>
        </w:numPr>
        <w:spacing w:lineRule="auto" w:line="247" w:before="0" w:after="0"/>
        <w:ind w:firstLine="57" w:left="57" w:right="172"/>
        <w:jc w:val="both"/>
        <w:rPr>
          <w:sz w:val="24"/>
          <w:szCs w:val="24"/>
        </w:rPr>
      </w:pPr>
      <w:r>
        <w:rPr>
          <w:w w:val="105"/>
          <w:sz w:val="24"/>
          <w:szCs w:val="24"/>
        </w:rPr>
        <w:t>перейти до електропостачальника, на якого в установленому порядку</w:t>
      </w:r>
      <w:r>
        <w:rPr>
          <w:spacing w:val="-3"/>
          <w:w w:val="105"/>
          <w:sz w:val="24"/>
          <w:szCs w:val="24"/>
        </w:rPr>
        <w:t xml:space="preserve"> </w:t>
      </w:r>
      <w:r>
        <w:rPr>
          <w:w w:val="105"/>
          <w:sz w:val="24"/>
          <w:szCs w:val="24"/>
        </w:rPr>
        <w:t>покладені спеціальні обов'язки (постачальник "останньої надії");</w:t>
      </w:r>
    </w:p>
    <w:p>
      <w:pPr>
        <w:pStyle w:val="ListParagraph"/>
        <w:numPr>
          <w:ilvl w:val="0"/>
          <w:numId w:val="2"/>
        </w:numPr>
        <w:spacing w:lineRule="auto" w:line="252" w:before="0" w:after="0"/>
        <w:ind w:hanging="0" w:left="57" w:right="163"/>
        <w:jc w:val="both"/>
        <w:rPr>
          <w:sz w:val="24"/>
          <w:szCs w:val="24"/>
        </w:rPr>
      </w:pPr>
      <w:r>
        <w:rPr>
          <w:w w:val="105"/>
          <w:sz w:val="24"/>
          <w:szCs w:val="24"/>
        </w:rPr>
        <w:t>виконувати інші обов'язки, покладені на Постачальника чинним законодавством та/або цим Договором.</w:t>
      </w:r>
    </w:p>
    <w:p>
      <w:pPr>
        <w:pStyle w:val="ListParagraph"/>
        <w:numPr>
          <w:ilvl w:val="0"/>
          <w:numId w:val="0"/>
        </w:numPr>
        <w:tabs>
          <w:tab w:val="clear" w:pos="720"/>
          <w:tab w:val="left" w:pos="479" w:leader="none"/>
        </w:tabs>
        <w:spacing w:lineRule="auto" w:line="252" w:before="0" w:after="0"/>
        <w:ind w:hanging="0" w:left="57" w:right="163"/>
        <w:jc w:val="both"/>
        <w:rPr>
          <w:w w:val="105"/>
        </w:rPr>
      </w:pPr>
      <w:r>
        <w:rPr>
          <w:sz w:val="24"/>
          <w:szCs w:val="24"/>
        </w:rPr>
      </w:r>
    </w:p>
    <w:p>
      <w:pPr>
        <w:pStyle w:val="Heading1"/>
        <w:numPr>
          <w:ilvl w:val="0"/>
          <w:numId w:val="9"/>
        </w:numPr>
        <w:tabs>
          <w:tab w:val="clear" w:pos="720"/>
          <w:tab w:val="left" w:pos="1252" w:leader="none"/>
        </w:tabs>
        <w:spacing w:lineRule="auto" w:line="240" w:before="0" w:after="0"/>
        <w:ind w:hanging="236" w:left="1252" w:right="0"/>
        <w:jc w:val="both"/>
        <w:rPr>
          <w:sz w:val="24"/>
          <w:szCs w:val="24"/>
        </w:rPr>
      </w:pPr>
      <w:r>
        <w:rPr>
          <w:sz w:val="24"/>
          <w:szCs w:val="24"/>
        </w:rPr>
        <w:t>Порядок</w:t>
      </w:r>
      <w:r>
        <w:rPr>
          <w:spacing w:val="37"/>
          <w:sz w:val="24"/>
          <w:szCs w:val="24"/>
        </w:rPr>
        <w:t xml:space="preserve"> </w:t>
      </w:r>
      <w:r>
        <w:rPr>
          <w:sz w:val="24"/>
          <w:szCs w:val="24"/>
        </w:rPr>
        <w:t>припинення</w:t>
      </w:r>
      <w:r>
        <w:rPr>
          <w:spacing w:val="50"/>
          <w:sz w:val="24"/>
          <w:szCs w:val="24"/>
        </w:rPr>
        <w:t xml:space="preserve"> </w:t>
      </w:r>
      <w:r>
        <w:rPr>
          <w:sz w:val="24"/>
          <w:szCs w:val="24"/>
        </w:rPr>
        <w:t>та</w:t>
      </w:r>
      <w:r>
        <w:rPr>
          <w:spacing w:val="32"/>
          <w:sz w:val="24"/>
          <w:szCs w:val="24"/>
        </w:rPr>
        <w:t xml:space="preserve"> </w:t>
      </w:r>
      <w:r>
        <w:rPr>
          <w:sz w:val="24"/>
          <w:szCs w:val="24"/>
        </w:rPr>
        <w:t>відновлення</w:t>
      </w:r>
      <w:r>
        <w:rPr>
          <w:spacing w:val="39"/>
          <w:sz w:val="24"/>
          <w:szCs w:val="24"/>
        </w:rPr>
        <w:t xml:space="preserve"> </w:t>
      </w:r>
      <w:r>
        <w:rPr>
          <w:sz w:val="24"/>
          <w:szCs w:val="24"/>
        </w:rPr>
        <w:t>постачання</w:t>
      </w:r>
      <w:r>
        <w:rPr>
          <w:spacing w:val="38"/>
          <w:sz w:val="24"/>
          <w:szCs w:val="24"/>
        </w:rPr>
        <w:t xml:space="preserve"> </w:t>
      </w:r>
      <w:r>
        <w:rPr>
          <w:sz w:val="24"/>
          <w:szCs w:val="24"/>
        </w:rPr>
        <w:t>електричної</w:t>
      </w:r>
      <w:r>
        <w:rPr>
          <w:spacing w:val="36"/>
          <w:sz w:val="24"/>
          <w:szCs w:val="24"/>
        </w:rPr>
        <w:t xml:space="preserve"> </w:t>
      </w:r>
      <w:r>
        <w:rPr>
          <w:spacing w:val="-2"/>
          <w:sz w:val="24"/>
          <w:szCs w:val="24"/>
        </w:rPr>
        <w:t>енергії</w:t>
      </w:r>
    </w:p>
    <w:p>
      <w:pPr>
        <w:pStyle w:val="ListParagraph"/>
        <w:numPr>
          <w:ilvl w:val="1"/>
          <w:numId w:val="9"/>
        </w:numPr>
        <w:tabs>
          <w:tab w:val="clear" w:pos="720"/>
          <w:tab w:val="left" w:pos="508" w:leader="none"/>
        </w:tabs>
        <w:spacing w:lineRule="auto" w:line="252" w:before="1" w:after="0"/>
        <w:ind w:hanging="0" w:left="57" w:right="152"/>
        <w:jc w:val="both"/>
        <w:rPr>
          <w:sz w:val="24"/>
          <w:szCs w:val="24"/>
        </w:rPr>
      </w:pPr>
      <w:r>
        <w:rPr>
          <w:w w:val="105"/>
          <w:sz w:val="24"/>
          <w:szCs w:val="24"/>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pPr>
        <w:pStyle w:val="ListParagraph"/>
        <w:numPr>
          <w:ilvl w:val="1"/>
          <w:numId w:val="9"/>
        </w:numPr>
        <w:tabs>
          <w:tab w:val="clear" w:pos="720"/>
          <w:tab w:val="left" w:pos="623" w:leader="none"/>
        </w:tabs>
        <w:spacing w:lineRule="auto" w:line="252" w:before="0" w:after="0"/>
        <w:ind w:hanging="0" w:left="57" w:right="143"/>
        <w:jc w:val="both"/>
        <w:rPr>
          <w:sz w:val="24"/>
          <w:szCs w:val="24"/>
        </w:rPr>
      </w:pPr>
      <w:r>
        <w:rPr>
          <w:w w:val="105"/>
          <w:sz w:val="24"/>
          <w:szCs w:val="24"/>
        </w:rPr>
        <w:t>Припинення електропостачання не звільняє Споживача від обов'язку сплатити заборгованість Постачальнику за цим Договором.</w:t>
      </w:r>
    </w:p>
    <w:p>
      <w:pPr>
        <w:pStyle w:val="ListParagraph"/>
        <w:numPr>
          <w:ilvl w:val="1"/>
          <w:numId w:val="9"/>
        </w:numPr>
        <w:tabs>
          <w:tab w:val="clear" w:pos="720"/>
          <w:tab w:val="left" w:pos="508" w:leader="none"/>
        </w:tabs>
        <w:spacing w:lineRule="auto" w:line="247" w:before="0" w:after="0"/>
        <w:ind w:hanging="0" w:left="57" w:right="162"/>
        <w:jc w:val="both"/>
        <w:rPr>
          <w:sz w:val="24"/>
          <w:szCs w:val="24"/>
        </w:rPr>
      </w:pPr>
      <w:r>
        <w:rPr>
          <w:w w:val="105"/>
          <w:sz w:val="24"/>
          <w:szCs w:val="24"/>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w:t>
      </w:r>
      <w:r>
        <w:rPr>
          <w:spacing w:val="-2"/>
          <w:w w:val="105"/>
          <w:sz w:val="24"/>
          <w:szCs w:val="24"/>
        </w:rPr>
        <w:t xml:space="preserve"> </w:t>
      </w:r>
      <w:r>
        <w:rPr>
          <w:w w:val="105"/>
          <w:sz w:val="24"/>
          <w:szCs w:val="24"/>
        </w:rPr>
        <w:t>витрат Постачальника на припинення та відновлення постачання</w:t>
      </w:r>
      <w:r>
        <w:rPr>
          <w:spacing w:val="-2"/>
          <w:w w:val="105"/>
          <w:sz w:val="24"/>
          <w:szCs w:val="24"/>
        </w:rPr>
        <w:t xml:space="preserve"> </w:t>
      </w:r>
      <w:r>
        <w:rPr>
          <w:w w:val="105"/>
          <w:sz w:val="24"/>
          <w:szCs w:val="24"/>
        </w:rPr>
        <w:t xml:space="preserve">електричної </w:t>
      </w:r>
      <w:r>
        <w:rPr>
          <w:spacing w:val="-2"/>
          <w:w w:val="105"/>
          <w:sz w:val="24"/>
          <w:szCs w:val="24"/>
        </w:rPr>
        <w:t>енергії.</w:t>
      </w:r>
    </w:p>
    <w:p>
      <w:pPr>
        <w:pStyle w:val="ListParagraph"/>
        <w:numPr>
          <w:ilvl w:val="1"/>
          <w:numId w:val="9"/>
        </w:numPr>
        <w:tabs>
          <w:tab w:val="clear" w:pos="720"/>
          <w:tab w:val="left" w:pos="486" w:leader="none"/>
        </w:tabs>
        <w:spacing w:lineRule="auto" w:line="247" w:before="0" w:after="0"/>
        <w:ind w:hanging="0" w:left="57" w:right="163"/>
        <w:jc w:val="both"/>
        <w:rPr>
          <w:sz w:val="24"/>
          <w:szCs w:val="24"/>
        </w:rPr>
      </w:pPr>
      <w:r>
        <w:rPr>
          <w:w w:val="105"/>
          <w:sz w:val="24"/>
          <w:szCs w:val="24"/>
        </w:rPr>
        <w:t>Постачальник не несе</w:t>
      </w:r>
      <w:r>
        <w:rPr>
          <w:spacing w:val="-2"/>
          <w:w w:val="105"/>
          <w:sz w:val="24"/>
          <w:szCs w:val="24"/>
        </w:rPr>
        <w:t xml:space="preserve"> </w:t>
      </w:r>
      <w:r>
        <w:rPr>
          <w:w w:val="105"/>
          <w:sz w:val="24"/>
          <w:szCs w:val="24"/>
        </w:rPr>
        <w:t xml:space="preserve">відповідальності за можливі наслідки, пов'язані з обмеженням або припиненням електропостачання, яке здійснене у порядку, встановленому ПРРЕЕ та </w:t>
      </w:r>
      <w:r>
        <w:rPr>
          <w:spacing w:val="-2"/>
          <w:w w:val="105"/>
          <w:sz w:val="24"/>
          <w:szCs w:val="24"/>
        </w:rPr>
        <w:t>Договором.</w:t>
      </w:r>
    </w:p>
    <w:p>
      <w:pPr>
        <w:pStyle w:val="ListParagraph"/>
        <w:numPr>
          <w:ilvl w:val="1"/>
          <w:numId w:val="9"/>
        </w:numPr>
        <w:tabs>
          <w:tab w:val="clear" w:pos="720"/>
          <w:tab w:val="left" w:pos="486" w:leader="none"/>
        </w:tabs>
        <w:spacing w:lineRule="auto" w:line="247" w:before="0" w:after="0"/>
        <w:ind w:hanging="0" w:left="57" w:right="150"/>
        <w:jc w:val="both"/>
        <w:rPr>
          <w:sz w:val="24"/>
          <w:szCs w:val="24"/>
        </w:rPr>
      </w:pPr>
      <w:r>
        <w:rPr>
          <w:w w:val="105"/>
          <w:sz w:val="24"/>
          <w:szCs w:val="24"/>
        </w:rPr>
        <w:t>Якщо</w:t>
      </w:r>
      <w:r>
        <w:rPr>
          <w:spacing w:val="-3"/>
          <w:w w:val="105"/>
          <w:sz w:val="24"/>
          <w:szCs w:val="24"/>
        </w:rPr>
        <w:t xml:space="preserve"> </w:t>
      </w:r>
      <w:r>
        <w:rPr>
          <w:w w:val="105"/>
          <w:sz w:val="24"/>
          <w:szCs w:val="24"/>
        </w:rPr>
        <w:t>за ініціативою Споживача необхідно</w:t>
      </w:r>
      <w:r>
        <w:rPr>
          <w:spacing w:val="-3"/>
          <w:w w:val="105"/>
          <w:sz w:val="24"/>
          <w:szCs w:val="24"/>
        </w:rPr>
        <w:t xml:space="preserve"> </w:t>
      </w:r>
      <w:r>
        <w:rPr>
          <w:w w:val="105"/>
          <w:sz w:val="24"/>
          <w:szCs w:val="24"/>
        </w:rPr>
        <w:t>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pPr>
        <w:pStyle w:val="ListParagraph"/>
        <w:numPr>
          <w:ilvl w:val="0"/>
          <w:numId w:val="0"/>
        </w:numPr>
        <w:tabs>
          <w:tab w:val="clear" w:pos="720"/>
          <w:tab w:val="left" w:pos="486" w:leader="none"/>
        </w:tabs>
        <w:spacing w:lineRule="auto" w:line="247" w:before="0" w:after="0"/>
        <w:ind w:hanging="0" w:left="57" w:right="150"/>
        <w:jc w:val="both"/>
        <w:rPr>
          <w:w w:val="105"/>
        </w:rPr>
      </w:pPr>
      <w:r>
        <w:rPr>
          <w:sz w:val="24"/>
          <w:szCs w:val="24"/>
        </w:rPr>
      </w:r>
    </w:p>
    <w:p>
      <w:pPr>
        <w:pStyle w:val="Heading1"/>
        <w:numPr>
          <w:ilvl w:val="0"/>
          <w:numId w:val="9"/>
        </w:numPr>
        <w:tabs>
          <w:tab w:val="clear" w:pos="720"/>
          <w:tab w:val="left" w:pos="3701" w:leader="none"/>
        </w:tabs>
        <w:spacing w:lineRule="auto" w:line="240" w:before="18" w:after="0"/>
        <w:ind w:hanging="236" w:left="3701" w:right="0"/>
        <w:jc w:val="both"/>
        <w:rPr>
          <w:sz w:val="24"/>
          <w:szCs w:val="24"/>
        </w:rPr>
      </w:pPr>
      <w:r>
        <w:rPr>
          <w:spacing w:val="2"/>
          <w:sz w:val="24"/>
          <w:szCs w:val="24"/>
        </w:rPr>
        <w:t>Відповідальність</w:t>
      </w:r>
      <w:r>
        <w:rPr>
          <w:spacing w:val="25"/>
          <w:sz w:val="24"/>
          <w:szCs w:val="24"/>
        </w:rPr>
        <w:t xml:space="preserve"> </w:t>
      </w:r>
      <w:r>
        <w:rPr>
          <w:spacing w:val="-2"/>
          <w:sz w:val="24"/>
          <w:szCs w:val="24"/>
        </w:rPr>
        <w:t>Сторін</w:t>
      </w:r>
    </w:p>
    <w:p>
      <w:pPr>
        <w:pStyle w:val="ListParagraph"/>
        <w:numPr>
          <w:ilvl w:val="1"/>
          <w:numId w:val="9"/>
        </w:numPr>
        <w:tabs>
          <w:tab w:val="clear" w:pos="720"/>
          <w:tab w:val="left" w:pos="500" w:leader="none"/>
        </w:tabs>
        <w:spacing w:lineRule="auto" w:line="247" w:before="2" w:after="0"/>
        <w:ind w:hanging="0" w:left="57" w:right="169"/>
        <w:jc w:val="both"/>
        <w:rPr>
          <w:sz w:val="24"/>
          <w:szCs w:val="24"/>
        </w:rPr>
      </w:pPr>
      <w:r>
        <w:rPr>
          <w:w w:val="105"/>
          <w:sz w:val="24"/>
          <w:szCs w:val="24"/>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pPr>
        <w:pStyle w:val="ListParagraph"/>
        <w:numPr>
          <w:ilvl w:val="1"/>
          <w:numId w:val="9"/>
        </w:numPr>
        <w:tabs>
          <w:tab w:val="clear" w:pos="720"/>
          <w:tab w:val="left" w:pos="522" w:leader="none"/>
        </w:tabs>
        <w:spacing w:lineRule="auto" w:line="247" w:before="10" w:after="0"/>
        <w:ind w:hanging="0" w:left="57" w:right="161"/>
        <w:jc w:val="both"/>
        <w:rPr>
          <w:sz w:val="24"/>
          <w:szCs w:val="24"/>
        </w:rPr>
      </w:pPr>
      <w:r>
        <w:rPr>
          <w:w w:val="105"/>
          <w:sz w:val="24"/>
          <w:szCs w:val="24"/>
        </w:rPr>
        <w:t>Постачальник має право вимагати від Споживача відшкодування збитків, а Споживач зобов’язаний відшкодувати збитки, понесені Постачальником, у разі:</w:t>
      </w:r>
    </w:p>
    <w:p>
      <w:pPr>
        <w:pStyle w:val="ListParagraph"/>
        <w:numPr>
          <w:ilvl w:val="2"/>
          <w:numId w:val="9"/>
        </w:numPr>
        <w:tabs>
          <w:tab w:val="clear" w:pos="720"/>
          <w:tab w:val="left" w:pos="286" w:leader="none"/>
        </w:tabs>
        <w:spacing w:lineRule="auto" w:line="252" w:before="0" w:after="0"/>
        <w:ind w:firstLine="57" w:left="57" w:right="148"/>
        <w:jc w:val="both"/>
        <w:rPr>
          <w:sz w:val="24"/>
          <w:szCs w:val="24"/>
        </w:rPr>
      </w:pPr>
      <w:r>
        <w:rPr>
          <w:w w:val="105"/>
          <w:sz w:val="24"/>
          <w:szCs w:val="24"/>
        </w:rPr>
        <w:t>порушення Споживачем строків розрахунків з Постачальником - в розмірі, погодженому Сторонами в цьому Договорі;</w:t>
      </w:r>
    </w:p>
    <w:p>
      <w:pPr>
        <w:pStyle w:val="ListParagraph"/>
        <w:numPr>
          <w:ilvl w:val="2"/>
          <w:numId w:val="9"/>
        </w:numPr>
        <w:tabs>
          <w:tab w:val="clear" w:pos="720"/>
          <w:tab w:val="left" w:pos="329" w:leader="none"/>
        </w:tabs>
        <w:spacing w:lineRule="auto" w:line="247" w:before="0" w:after="0"/>
        <w:ind w:firstLine="57" w:left="57" w:right="161"/>
        <w:jc w:val="both"/>
        <w:rPr>
          <w:sz w:val="24"/>
          <w:szCs w:val="24"/>
        </w:rPr>
      </w:pPr>
      <w:r>
        <w:rPr>
          <w:w w:val="105"/>
          <w:sz w:val="24"/>
          <w:szCs w:val="24"/>
        </w:rPr>
        <w:t>відмови Споживача надати представнику Постачальника доступ до свого об'єкта, що завдало Постачальнику збитків, -</w:t>
      </w:r>
      <w:r>
        <w:rPr>
          <w:spacing w:val="-4"/>
          <w:w w:val="105"/>
          <w:sz w:val="24"/>
          <w:szCs w:val="24"/>
        </w:rPr>
        <w:t xml:space="preserve"> </w:t>
      </w:r>
      <w:r>
        <w:rPr>
          <w:w w:val="105"/>
          <w:sz w:val="24"/>
          <w:szCs w:val="24"/>
        </w:rPr>
        <w:t>в розмірі фактичних збитків Постачальника;</w:t>
      </w:r>
    </w:p>
    <w:p>
      <w:pPr>
        <w:pStyle w:val="ListParagraph"/>
        <w:numPr>
          <w:ilvl w:val="2"/>
          <w:numId w:val="9"/>
        </w:numPr>
        <w:tabs>
          <w:tab w:val="clear" w:pos="720"/>
          <w:tab w:val="left" w:pos="251" w:leader="none"/>
        </w:tabs>
        <w:spacing w:lineRule="auto" w:line="240" w:before="0" w:after="0"/>
        <w:ind w:hanging="136" w:left="251" w:right="0"/>
        <w:jc w:val="both"/>
        <w:rPr>
          <w:sz w:val="24"/>
          <w:szCs w:val="24"/>
        </w:rPr>
      </w:pPr>
      <w:r>
        <w:rPr>
          <w:sz w:val="24"/>
          <w:szCs w:val="24"/>
        </w:rPr>
        <w:t>інших</w:t>
      </w:r>
      <w:r>
        <w:rPr>
          <w:spacing w:val="22"/>
          <w:sz w:val="24"/>
          <w:szCs w:val="24"/>
        </w:rPr>
        <w:t xml:space="preserve"> </w:t>
      </w:r>
      <w:r>
        <w:rPr>
          <w:sz w:val="24"/>
          <w:szCs w:val="24"/>
        </w:rPr>
        <w:t>випадках,</w:t>
      </w:r>
      <w:r>
        <w:rPr>
          <w:spacing w:val="37"/>
          <w:sz w:val="24"/>
          <w:szCs w:val="24"/>
        </w:rPr>
        <w:t xml:space="preserve"> </w:t>
      </w:r>
      <w:r>
        <w:rPr>
          <w:sz w:val="24"/>
          <w:szCs w:val="24"/>
        </w:rPr>
        <w:t>передбачених</w:t>
      </w:r>
      <w:r>
        <w:rPr>
          <w:spacing w:val="23"/>
          <w:sz w:val="24"/>
          <w:szCs w:val="24"/>
        </w:rPr>
        <w:t xml:space="preserve"> </w:t>
      </w:r>
      <w:r>
        <w:rPr>
          <w:sz w:val="24"/>
          <w:szCs w:val="24"/>
        </w:rPr>
        <w:t>цим</w:t>
      </w:r>
      <w:r>
        <w:rPr>
          <w:spacing w:val="29"/>
          <w:sz w:val="24"/>
          <w:szCs w:val="24"/>
        </w:rPr>
        <w:t xml:space="preserve"> </w:t>
      </w:r>
      <w:r>
        <w:rPr>
          <w:sz w:val="24"/>
          <w:szCs w:val="24"/>
        </w:rPr>
        <w:t>Договором</w:t>
      </w:r>
      <w:r>
        <w:rPr>
          <w:spacing w:val="39"/>
          <w:sz w:val="24"/>
          <w:szCs w:val="24"/>
        </w:rPr>
        <w:t xml:space="preserve"> </w:t>
      </w:r>
      <w:r>
        <w:rPr>
          <w:sz w:val="24"/>
          <w:szCs w:val="24"/>
        </w:rPr>
        <w:t>або</w:t>
      </w:r>
      <w:r>
        <w:rPr>
          <w:spacing w:val="33"/>
          <w:sz w:val="24"/>
          <w:szCs w:val="24"/>
        </w:rPr>
        <w:t xml:space="preserve"> </w:t>
      </w:r>
      <w:r>
        <w:rPr>
          <w:spacing w:val="-2"/>
          <w:sz w:val="24"/>
          <w:szCs w:val="24"/>
        </w:rPr>
        <w:t>законодавством.</w:t>
      </w:r>
    </w:p>
    <w:p>
      <w:pPr>
        <w:pStyle w:val="ListParagraph"/>
        <w:numPr>
          <w:ilvl w:val="1"/>
          <w:numId w:val="9"/>
        </w:numPr>
        <w:tabs>
          <w:tab w:val="clear" w:pos="720"/>
          <w:tab w:val="left" w:pos="530" w:leader="none"/>
        </w:tabs>
        <w:spacing w:lineRule="auto" w:line="247" w:before="5" w:after="0"/>
        <w:ind w:hanging="0" w:left="57" w:right="151"/>
        <w:jc w:val="both"/>
        <w:rPr>
          <w:sz w:val="24"/>
          <w:szCs w:val="24"/>
        </w:rPr>
      </w:pPr>
      <w:r>
        <w:rPr>
          <w:w w:val="105"/>
          <w:sz w:val="24"/>
          <w:szCs w:val="24"/>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w:t>
      </w:r>
      <w:r>
        <w:rPr>
          <w:spacing w:val="40"/>
          <w:w w:val="105"/>
          <w:sz w:val="24"/>
          <w:szCs w:val="24"/>
        </w:rPr>
        <w:t xml:space="preserve"> </w:t>
      </w:r>
      <w:r>
        <w:rPr>
          <w:w w:val="105"/>
          <w:sz w:val="24"/>
          <w:szCs w:val="24"/>
        </w:rPr>
        <w:t>відповідального оператора системи або третіх осіб.</w:t>
      </w:r>
    </w:p>
    <w:p>
      <w:pPr>
        <w:pStyle w:val="ListParagraph"/>
        <w:numPr>
          <w:ilvl w:val="1"/>
          <w:numId w:val="9"/>
        </w:numPr>
        <w:tabs>
          <w:tab w:val="clear" w:pos="720"/>
          <w:tab w:val="left" w:pos="558" w:leader="none"/>
        </w:tabs>
        <w:spacing w:lineRule="auto" w:line="252" w:before="2" w:after="0"/>
        <w:ind w:hanging="0" w:left="57" w:right="166"/>
        <w:jc w:val="both"/>
        <w:rPr>
          <w:sz w:val="24"/>
          <w:szCs w:val="24"/>
        </w:rPr>
      </w:pPr>
      <w:r>
        <w:rPr>
          <w:w w:val="105"/>
          <w:sz w:val="24"/>
          <w:szCs w:val="24"/>
        </w:rPr>
        <w:t>Порядок документального підтвердження порушень умов цього Договору, а також відшкодування збитків встановлюється ПРРЕЕ.</w:t>
      </w:r>
    </w:p>
    <w:p>
      <w:pPr>
        <w:pStyle w:val="ListParagraph"/>
        <w:numPr>
          <w:ilvl w:val="1"/>
          <w:numId w:val="9"/>
        </w:numPr>
        <w:tabs>
          <w:tab w:val="clear" w:pos="720"/>
          <w:tab w:val="left" w:pos="572" w:leader="none"/>
        </w:tabs>
        <w:spacing w:lineRule="auto" w:line="247" w:before="0" w:after="0"/>
        <w:ind w:hanging="0" w:left="57" w:right="145"/>
        <w:jc w:val="both"/>
        <w:rPr>
          <w:sz w:val="24"/>
          <w:szCs w:val="24"/>
        </w:rPr>
      </w:pPr>
      <w:r>
        <w:rPr>
          <w:w w:val="105"/>
          <w:sz w:val="24"/>
          <w:szCs w:val="24"/>
        </w:rPr>
        <w:t>Постачальник не несе відповідальності за припинення дії цього Договору у разі неприйняття</w:t>
      </w:r>
      <w:r>
        <w:rPr>
          <w:spacing w:val="80"/>
          <w:w w:val="150"/>
          <w:sz w:val="24"/>
          <w:szCs w:val="24"/>
        </w:rPr>
        <w:t xml:space="preserve"> </w:t>
      </w:r>
      <w:r>
        <w:rPr>
          <w:w w:val="105"/>
          <w:sz w:val="24"/>
          <w:szCs w:val="24"/>
        </w:rPr>
        <w:t>Споживачем</w:t>
      </w:r>
      <w:r>
        <w:rPr>
          <w:spacing w:val="80"/>
          <w:w w:val="150"/>
          <w:sz w:val="24"/>
          <w:szCs w:val="24"/>
        </w:rPr>
        <w:t xml:space="preserve"> </w:t>
      </w:r>
      <w:r>
        <w:rPr>
          <w:w w:val="105"/>
          <w:sz w:val="24"/>
          <w:szCs w:val="24"/>
        </w:rPr>
        <w:t>своєчасно</w:t>
      </w:r>
      <w:r>
        <w:rPr>
          <w:spacing w:val="80"/>
          <w:w w:val="105"/>
          <w:sz w:val="24"/>
          <w:szCs w:val="24"/>
        </w:rPr>
        <w:t xml:space="preserve"> </w:t>
      </w:r>
      <w:r>
        <w:rPr>
          <w:w w:val="105"/>
          <w:sz w:val="24"/>
          <w:szCs w:val="24"/>
        </w:rPr>
        <w:t>запропонованих</w:t>
      </w:r>
      <w:r>
        <w:rPr>
          <w:spacing w:val="80"/>
          <w:w w:val="150"/>
          <w:sz w:val="24"/>
          <w:szCs w:val="24"/>
        </w:rPr>
        <w:t xml:space="preserve"> </w:t>
      </w:r>
      <w:r>
        <w:rPr>
          <w:w w:val="105"/>
          <w:sz w:val="24"/>
          <w:szCs w:val="24"/>
        </w:rPr>
        <w:t>(за</w:t>
      </w:r>
      <w:r>
        <w:rPr>
          <w:spacing w:val="79"/>
          <w:w w:val="150"/>
          <w:sz w:val="24"/>
          <w:szCs w:val="24"/>
        </w:rPr>
        <w:t xml:space="preserve"> </w:t>
      </w:r>
      <w:r>
        <w:rPr>
          <w:w w:val="105"/>
          <w:sz w:val="24"/>
          <w:szCs w:val="24"/>
        </w:rPr>
        <w:t>20</w:t>
      </w:r>
      <w:r>
        <w:rPr>
          <w:spacing w:val="80"/>
          <w:w w:val="150"/>
          <w:sz w:val="24"/>
          <w:szCs w:val="24"/>
        </w:rPr>
        <w:t xml:space="preserve"> </w:t>
      </w:r>
      <w:r>
        <w:rPr>
          <w:w w:val="105"/>
          <w:sz w:val="24"/>
          <w:szCs w:val="24"/>
        </w:rPr>
        <w:t>днів</w:t>
      </w:r>
      <w:r>
        <w:rPr>
          <w:spacing w:val="79"/>
          <w:w w:val="150"/>
          <w:sz w:val="24"/>
          <w:szCs w:val="24"/>
        </w:rPr>
        <w:t xml:space="preserve"> </w:t>
      </w:r>
      <w:r>
        <w:rPr>
          <w:w w:val="105"/>
          <w:sz w:val="24"/>
          <w:szCs w:val="24"/>
        </w:rPr>
        <w:t>до</w:t>
      </w:r>
      <w:r>
        <w:rPr>
          <w:spacing w:val="80"/>
          <w:w w:val="105"/>
          <w:sz w:val="24"/>
          <w:szCs w:val="24"/>
        </w:rPr>
        <w:t xml:space="preserve"> </w:t>
      </w:r>
      <w:r>
        <w:rPr>
          <w:w w:val="105"/>
          <w:sz w:val="24"/>
          <w:szCs w:val="24"/>
        </w:rPr>
        <w:t>введення</w:t>
      </w:r>
      <w:r>
        <w:rPr>
          <w:spacing w:val="75"/>
          <w:w w:val="150"/>
          <w:sz w:val="24"/>
          <w:szCs w:val="24"/>
        </w:rPr>
        <w:t xml:space="preserve"> </w:t>
      </w:r>
      <w:r>
        <w:rPr>
          <w:w w:val="105"/>
          <w:sz w:val="24"/>
          <w:szCs w:val="24"/>
        </w:rPr>
        <w:t>в</w:t>
      </w:r>
      <w:r>
        <w:rPr>
          <w:spacing w:val="79"/>
          <w:w w:val="150"/>
          <w:sz w:val="24"/>
          <w:szCs w:val="24"/>
        </w:rPr>
        <w:t xml:space="preserve"> </w:t>
      </w:r>
      <w:r>
        <w:rPr>
          <w:w w:val="105"/>
          <w:sz w:val="24"/>
          <w:szCs w:val="24"/>
        </w:rPr>
        <w:t>дію) Постачальником змін до цього Договору, що викликані змінами регульованих складових цін (тарифу на послуги з передачі та/або розподілу електричної енергії) та/або змінами в нормативно- правових актах щодо формування цієї ціни або щодо умов постачання електричної енергії.</w:t>
      </w:r>
    </w:p>
    <w:p>
      <w:pPr>
        <w:pStyle w:val="ListParagraph"/>
        <w:numPr>
          <w:ilvl w:val="0"/>
          <w:numId w:val="0"/>
        </w:numPr>
        <w:tabs>
          <w:tab w:val="clear" w:pos="720"/>
          <w:tab w:val="left" w:pos="572" w:leader="none"/>
        </w:tabs>
        <w:spacing w:lineRule="auto" w:line="247" w:before="0" w:after="0"/>
        <w:ind w:hanging="0" w:left="57" w:right="145"/>
        <w:jc w:val="both"/>
        <w:rPr>
          <w:w w:val="105"/>
        </w:rPr>
      </w:pPr>
      <w:r>
        <w:rPr>
          <w:sz w:val="24"/>
          <w:szCs w:val="24"/>
        </w:rPr>
      </w:r>
    </w:p>
    <w:p>
      <w:pPr>
        <w:pStyle w:val="Heading1"/>
        <w:numPr>
          <w:ilvl w:val="0"/>
          <w:numId w:val="9"/>
        </w:numPr>
        <w:tabs>
          <w:tab w:val="clear" w:pos="720"/>
          <w:tab w:val="left" w:pos="2541" w:leader="none"/>
        </w:tabs>
        <w:spacing w:lineRule="auto" w:line="240" w:before="16" w:after="0"/>
        <w:ind w:hanging="358" w:left="2541" w:right="0"/>
        <w:jc w:val="both"/>
        <w:rPr>
          <w:sz w:val="24"/>
          <w:szCs w:val="24"/>
        </w:rPr>
      </w:pPr>
      <w:r>
        <w:rPr>
          <w:sz w:val="24"/>
          <w:szCs w:val="24"/>
        </w:rPr>
        <w:t>Порядок</w:t>
      </w:r>
      <w:r>
        <w:rPr>
          <w:spacing w:val="23"/>
          <w:sz w:val="24"/>
          <w:szCs w:val="24"/>
        </w:rPr>
        <w:t xml:space="preserve"> </w:t>
      </w:r>
      <w:r>
        <w:rPr>
          <w:sz w:val="24"/>
          <w:szCs w:val="24"/>
        </w:rPr>
        <w:t>зміни</w:t>
      </w:r>
      <w:r>
        <w:rPr>
          <w:spacing w:val="23"/>
          <w:sz w:val="24"/>
          <w:szCs w:val="24"/>
        </w:rPr>
        <w:t xml:space="preserve"> </w:t>
      </w:r>
      <w:r>
        <w:rPr>
          <w:spacing w:val="-2"/>
          <w:sz w:val="24"/>
          <w:szCs w:val="24"/>
        </w:rPr>
        <w:t>електропостачальника</w:t>
      </w:r>
    </w:p>
    <w:p>
      <w:pPr>
        <w:pStyle w:val="ListParagraph"/>
        <w:numPr>
          <w:ilvl w:val="1"/>
          <w:numId w:val="9"/>
        </w:numPr>
        <w:tabs>
          <w:tab w:val="clear" w:pos="720"/>
          <w:tab w:val="left" w:pos="601" w:leader="none"/>
        </w:tabs>
        <w:spacing w:lineRule="auto" w:line="252" w:before="2" w:after="0"/>
        <w:ind w:hanging="0" w:left="57" w:right="157"/>
        <w:jc w:val="both"/>
        <w:rPr>
          <w:sz w:val="24"/>
          <w:szCs w:val="24"/>
        </w:rPr>
      </w:pPr>
      <w:r>
        <w:rPr>
          <w:w w:val="105"/>
          <w:sz w:val="24"/>
          <w:szCs w:val="24"/>
        </w:rPr>
        <w:t>Споживач</w:t>
      </w:r>
      <w:r>
        <w:rPr>
          <w:spacing w:val="-5"/>
          <w:w w:val="105"/>
          <w:sz w:val="24"/>
          <w:szCs w:val="24"/>
        </w:rPr>
        <w:t xml:space="preserve"> </w:t>
      </w:r>
      <w:r>
        <w:rPr>
          <w:w w:val="105"/>
          <w:sz w:val="24"/>
          <w:szCs w:val="24"/>
        </w:rPr>
        <w:t>має</w:t>
      </w:r>
      <w:r>
        <w:rPr>
          <w:spacing w:val="-8"/>
          <w:w w:val="105"/>
          <w:sz w:val="24"/>
          <w:szCs w:val="24"/>
        </w:rPr>
        <w:t xml:space="preserve"> </w:t>
      </w:r>
      <w:r>
        <w:rPr>
          <w:w w:val="105"/>
          <w:sz w:val="24"/>
          <w:szCs w:val="24"/>
        </w:rPr>
        <w:t>право</w:t>
      </w:r>
      <w:r>
        <w:rPr>
          <w:spacing w:val="-10"/>
          <w:w w:val="105"/>
          <w:sz w:val="24"/>
          <w:szCs w:val="24"/>
        </w:rPr>
        <w:t xml:space="preserve"> </w:t>
      </w:r>
      <w:r>
        <w:rPr>
          <w:w w:val="105"/>
          <w:sz w:val="24"/>
          <w:szCs w:val="24"/>
        </w:rPr>
        <w:t>в</w:t>
      </w:r>
      <w:r>
        <w:rPr>
          <w:spacing w:val="-5"/>
          <w:w w:val="105"/>
          <w:sz w:val="24"/>
          <w:szCs w:val="24"/>
        </w:rPr>
        <w:t xml:space="preserve"> </w:t>
      </w:r>
      <w:r>
        <w:rPr>
          <w:w w:val="105"/>
          <w:sz w:val="24"/>
          <w:szCs w:val="24"/>
        </w:rPr>
        <w:t>будь-який</w:t>
      </w:r>
      <w:r>
        <w:rPr>
          <w:spacing w:val="-5"/>
          <w:w w:val="105"/>
          <w:sz w:val="24"/>
          <w:szCs w:val="24"/>
        </w:rPr>
        <w:t xml:space="preserve"> </w:t>
      </w:r>
      <w:r>
        <w:rPr>
          <w:w w:val="105"/>
          <w:sz w:val="24"/>
          <w:szCs w:val="24"/>
        </w:rPr>
        <w:t>момент</w:t>
      </w:r>
      <w:r>
        <w:rPr>
          <w:spacing w:val="-9"/>
          <w:w w:val="105"/>
          <w:sz w:val="24"/>
          <w:szCs w:val="24"/>
        </w:rPr>
        <w:t xml:space="preserve"> </w:t>
      </w:r>
      <w:r>
        <w:rPr>
          <w:w w:val="105"/>
          <w:sz w:val="24"/>
          <w:szCs w:val="24"/>
        </w:rPr>
        <w:t>часу</w:t>
      </w:r>
      <w:r>
        <w:rPr>
          <w:spacing w:val="-10"/>
          <w:w w:val="105"/>
          <w:sz w:val="24"/>
          <w:szCs w:val="24"/>
        </w:rPr>
        <w:t xml:space="preserve"> </w:t>
      </w:r>
      <w:r>
        <w:rPr>
          <w:w w:val="105"/>
          <w:sz w:val="24"/>
          <w:szCs w:val="24"/>
        </w:rPr>
        <w:t>змінити</w:t>
      </w:r>
      <w:r>
        <w:rPr>
          <w:spacing w:val="-5"/>
          <w:w w:val="105"/>
          <w:sz w:val="24"/>
          <w:szCs w:val="24"/>
        </w:rPr>
        <w:t xml:space="preserve"> </w:t>
      </w:r>
      <w:r>
        <w:rPr>
          <w:w w:val="105"/>
          <w:sz w:val="24"/>
          <w:szCs w:val="24"/>
        </w:rPr>
        <w:t>постачальника</w:t>
      </w:r>
      <w:r>
        <w:rPr>
          <w:spacing w:val="-5"/>
          <w:w w:val="105"/>
          <w:sz w:val="24"/>
          <w:szCs w:val="24"/>
        </w:rPr>
        <w:t xml:space="preserve"> </w:t>
      </w:r>
      <w:r>
        <w:rPr>
          <w:w w:val="105"/>
          <w:sz w:val="24"/>
          <w:szCs w:val="24"/>
        </w:rPr>
        <w:t>шляхом</w:t>
      </w:r>
      <w:r>
        <w:rPr>
          <w:spacing w:val="-6"/>
          <w:w w:val="105"/>
          <w:sz w:val="24"/>
          <w:szCs w:val="24"/>
        </w:rPr>
        <w:t xml:space="preserve"> </w:t>
      </w:r>
      <w:r>
        <w:rPr>
          <w:w w:val="105"/>
          <w:sz w:val="24"/>
          <w:szCs w:val="24"/>
        </w:rPr>
        <w:t>укладення нового договору про постачання електричної енергії з новим електропостачальником та повідомити Постачальника про свій намір не менше ніж за 21 день до закінчення розрахункового</w:t>
      </w:r>
      <w:r>
        <w:rPr>
          <w:spacing w:val="-8"/>
          <w:w w:val="105"/>
          <w:sz w:val="24"/>
          <w:szCs w:val="24"/>
        </w:rPr>
        <w:t xml:space="preserve"> </w:t>
      </w:r>
      <w:r>
        <w:rPr>
          <w:w w:val="105"/>
          <w:sz w:val="24"/>
          <w:szCs w:val="24"/>
        </w:rPr>
        <w:t>періоду,</w:t>
      </w:r>
      <w:r>
        <w:rPr>
          <w:spacing w:val="-6"/>
          <w:w w:val="105"/>
          <w:sz w:val="24"/>
          <w:szCs w:val="24"/>
        </w:rPr>
        <w:t xml:space="preserve"> </w:t>
      </w:r>
      <w:r>
        <w:rPr>
          <w:w w:val="105"/>
          <w:sz w:val="24"/>
          <w:szCs w:val="24"/>
        </w:rPr>
        <w:t>вказавши</w:t>
      </w:r>
      <w:r>
        <w:rPr>
          <w:spacing w:val="-3"/>
          <w:w w:val="105"/>
          <w:sz w:val="24"/>
          <w:szCs w:val="24"/>
        </w:rPr>
        <w:t xml:space="preserve"> </w:t>
      </w:r>
      <w:r>
        <w:rPr>
          <w:w w:val="105"/>
          <w:sz w:val="24"/>
          <w:szCs w:val="24"/>
        </w:rPr>
        <w:t>дату</w:t>
      </w:r>
      <w:r>
        <w:rPr>
          <w:spacing w:val="-8"/>
          <w:w w:val="105"/>
          <w:sz w:val="24"/>
          <w:szCs w:val="24"/>
        </w:rPr>
        <w:t xml:space="preserve"> </w:t>
      </w:r>
      <w:r>
        <w:rPr>
          <w:w w:val="105"/>
          <w:sz w:val="24"/>
          <w:szCs w:val="24"/>
        </w:rPr>
        <w:t>або</w:t>
      </w:r>
      <w:r>
        <w:rPr>
          <w:spacing w:val="-8"/>
          <w:w w:val="105"/>
          <w:sz w:val="24"/>
          <w:szCs w:val="24"/>
        </w:rPr>
        <w:t xml:space="preserve"> </w:t>
      </w:r>
      <w:r>
        <w:rPr>
          <w:w w:val="105"/>
          <w:sz w:val="24"/>
          <w:szCs w:val="24"/>
        </w:rPr>
        <w:t>строки,</w:t>
      </w:r>
      <w:r>
        <w:rPr>
          <w:spacing w:val="-6"/>
          <w:w w:val="105"/>
          <w:sz w:val="24"/>
          <w:szCs w:val="24"/>
        </w:rPr>
        <w:t xml:space="preserve"> </w:t>
      </w:r>
      <w:r>
        <w:rPr>
          <w:w w:val="105"/>
          <w:sz w:val="24"/>
          <w:szCs w:val="24"/>
        </w:rPr>
        <w:t>в</w:t>
      </w:r>
      <w:r>
        <w:rPr>
          <w:spacing w:val="-3"/>
          <w:w w:val="105"/>
          <w:sz w:val="24"/>
          <w:szCs w:val="24"/>
        </w:rPr>
        <w:t xml:space="preserve"> </w:t>
      </w:r>
      <w:r>
        <w:rPr>
          <w:w w:val="105"/>
          <w:sz w:val="24"/>
          <w:szCs w:val="24"/>
        </w:rPr>
        <w:t>які</w:t>
      </w:r>
      <w:r>
        <w:rPr>
          <w:spacing w:val="-6"/>
          <w:w w:val="105"/>
          <w:sz w:val="24"/>
          <w:szCs w:val="24"/>
        </w:rPr>
        <w:t xml:space="preserve"> </w:t>
      </w:r>
      <w:r>
        <w:rPr>
          <w:w w:val="105"/>
          <w:sz w:val="24"/>
          <w:szCs w:val="24"/>
        </w:rPr>
        <w:t>буде</w:t>
      </w:r>
      <w:r>
        <w:rPr>
          <w:spacing w:val="-9"/>
          <w:w w:val="105"/>
          <w:sz w:val="24"/>
          <w:szCs w:val="24"/>
        </w:rPr>
        <w:t xml:space="preserve"> </w:t>
      </w:r>
      <w:r>
        <w:rPr>
          <w:w w:val="105"/>
          <w:sz w:val="24"/>
          <w:szCs w:val="24"/>
        </w:rPr>
        <w:t>відбуватись</w:t>
      </w:r>
      <w:r>
        <w:rPr>
          <w:spacing w:val="-5"/>
          <w:w w:val="105"/>
          <w:sz w:val="24"/>
          <w:szCs w:val="24"/>
        </w:rPr>
        <w:t xml:space="preserve"> </w:t>
      </w:r>
      <w:r>
        <w:rPr>
          <w:w w:val="105"/>
          <w:sz w:val="24"/>
          <w:szCs w:val="24"/>
        </w:rPr>
        <w:t>така</w:t>
      </w:r>
      <w:r>
        <w:rPr>
          <w:spacing w:val="-3"/>
          <w:w w:val="105"/>
          <w:sz w:val="24"/>
          <w:szCs w:val="24"/>
        </w:rPr>
        <w:t xml:space="preserve"> </w:t>
      </w:r>
      <w:r>
        <w:rPr>
          <w:w w:val="105"/>
          <w:sz w:val="24"/>
          <w:szCs w:val="24"/>
        </w:rPr>
        <w:t>зміна</w:t>
      </w:r>
      <w:r>
        <w:rPr>
          <w:spacing w:val="-3"/>
          <w:w w:val="105"/>
          <w:sz w:val="24"/>
          <w:szCs w:val="24"/>
        </w:rPr>
        <w:t xml:space="preserve"> </w:t>
      </w:r>
      <w:r>
        <w:rPr>
          <w:w w:val="105"/>
          <w:sz w:val="24"/>
          <w:szCs w:val="24"/>
        </w:rPr>
        <w:t>(початок дії нового договору про постачання електричної енергії), якщо інше не передбачено комерційною пропозицією.</w:t>
      </w:r>
    </w:p>
    <w:p>
      <w:pPr>
        <w:pStyle w:val="ListParagraph"/>
        <w:numPr>
          <w:ilvl w:val="1"/>
          <w:numId w:val="9"/>
        </w:numPr>
        <w:tabs>
          <w:tab w:val="clear" w:pos="720"/>
          <w:tab w:val="left" w:pos="622" w:leader="none"/>
        </w:tabs>
        <w:spacing w:lineRule="auto" w:line="247" w:before="0" w:after="0"/>
        <w:ind w:hanging="0" w:left="57" w:right="150"/>
        <w:jc w:val="both"/>
        <w:rPr>
          <w:sz w:val="24"/>
          <w:szCs w:val="24"/>
        </w:rPr>
      </w:pPr>
      <w:r>
        <w:rPr>
          <w:w w:val="105"/>
          <w:sz w:val="24"/>
          <w:szCs w:val="24"/>
        </w:rPr>
        <w:t>Протягом 14 календарних днів після зміни Постачальника, Споживач може ініціювати процедуру переходу до іншого електропостачальника. В такому випадку Споживач повинен повідомити Постачальника про свій намір не менше ніж за 21 день до закінчення розрахункового періоду, якщо інше не передбачено комерційною пропозицією.</w:t>
      </w:r>
    </w:p>
    <w:p>
      <w:pPr>
        <w:pStyle w:val="ListParagraph"/>
        <w:numPr>
          <w:ilvl w:val="1"/>
          <w:numId w:val="9"/>
        </w:numPr>
        <w:tabs>
          <w:tab w:val="clear" w:pos="720"/>
          <w:tab w:val="left" w:pos="608" w:leader="none"/>
        </w:tabs>
        <w:spacing w:lineRule="auto" w:line="252" w:before="0" w:after="0"/>
        <w:ind w:hanging="0" w:left="57" w:right="168"/>
        <w:jc w:val="both"/>
        <w:rPr>
          <w:sz w:val="24"/>
          <w:szCs w:val="24"/>
        </w:rPr>
      </w:pPr>
      <w:r>
        <w:rPr>
          <w:w w:val="105"/>
          <w:sz w:val="24"/>
          <w:szCs w:val="24"/>
        </w:rPr>
        <w:t>Зміна постачальника електричної енергії</w:t>
      </w:r>
      <w:r>
        <w:rPr>
          <w:spacing w:val="-3"/>
          <w:w w:val="105"/>
          <w:sz w:val="24"/>
          <w:szCs w:val="24"/>
        </w:rPr>
        <w:t xml:space="preserve"> </w:t>
      </w:r>
      <w:r>
        <w:rPr>
          <w:w w:val="105"/>
          <w:sz w:val="24"/>
          <w:szCs w:val="24"/>
        </w:rPr>
        <w:t>здійснюється</w:t>
      </w:r>
      <w:r>
        <w:rPr>
          <w:spacing w:val="-3"/>
          <w:w w:val="105"/>
          <w:sz w:val="24"/>
          <w:szCs w:val="24"/>
        </w:rPr>
        <w:t xml:space="preserve"> </w:t>
      </w:r>
      <w:r>
        <w:rPr>
          <w:w w:val="105"/>
          <w:sz w:val="24"/>
          <w:szCs w:val="24"/>
        </w:rPr>
        <w:t>згідно</w:t>
      </w:r>
      <w:r>
        <w:rPr>
          <w:spacing w:val="-5"/>
          <w:w w:val="105"/>
          <w:sz w:val="24"/>
          <w:szCs w:val="24"/>
        </w:rPr>
        <w:t xml:space="preserve"> </w:t>
      </w:r>
      <w:r>
        <w:rPr>
          <w:w w:val="105"/>
          <w:sz w:val="24"/>
          <w:szCs w:val="24"/>
        </w:rPr>
        <w:t>з порядком,</w:t>
      </w:r>
      <w:r>
        <w:rPr>
          <w:spacing w:val="-3"/>
          <w:w w:val="105"/>
          <w:sz w:val="24"/>
          <w:szCs w:val="24"/>
        </w:rPr>
        <w:t xml:space="preserve"> </w:t>
      </w:r>
      <w:r>
        <w:rPr>
          <w:w w:val="105"/>
          <w:sz w:val="24"/>
          <w:szCs w:val="24"/>
        </w:rPr>
        <w:t xml:space="preserve">встановленим </w:t>
      </w:r>
      <w:r>
        <w:rPr>
          <w:spacing w:val="-2"/>
          <w:w w:val="105"/>
          <w:sz w:val="24"/>
          <w:szCs w:val="24"/>
        </w:rPr>
        <w:t>ПРРЕЕ.</w:t>
      </w:r>
    </w:p>
    <w:p>
      <w:pPr>
        <w:pStyle w:val="ListParagraph"/>
        <w:numPr>
          <w:ilvl w:val="0"/>
          <w:numId w:val="0"/>
        </w:numPr>
        <w:tabs>
          <w:tab w:val="clear" w:pos="720"/>
          <w:tab w:val="left" w:pos="608" w:leader="none"/>
        </w:tabs>
        <w:spacing w:lineRule="auto" w:line="252" w:before="0" w:after="0"/>
        <w:ind w:hanging="0" w:left="57" w:right="168"/>
        <w:jc w:val="both"/>
        <w:rPr>
          <w:spacing w:val="-2"/>
          <w:w w:val="105"/>
        </w:rPr>
      </w:pPr>
      <w:r>
        <w:rPr>
          <w:sz w:val="24"/>
          <w:szCs w:val="24"/>
        </w:rPr>
      </w:r>
    </w:p>
    <w:p>
      <w:pPr>
        <w:pStyle w:val="Heading1"/>
        <w:numPr>
          <w:ilvl w:val="0"/>
          <w:numId w:val="9"/>
        </w:numPr>
        <w:tabs>
          <w:tab w:val="clear" w:pos="720"/>
          <w:tab w:val="left" w:pos="3564" w:leader="none"/>
        </w:tabs>
        <w:spacing w:lineRule="exact" w:line="259" w:before="0" w:after="0"/>
        <w:ind w:hanging="358" w:left="3564" w:right="0"/>
        <w:jc w:val="both"/>
        <w:rPr>
          <w:sz w:val="24"/>
          <w:szCs w:val="24"/>
        </w:rPr>
      </w:pPr>
      <w:r>
        <w:rPr>
          <w:sz w:val="24"/>
          <w:szCs w:val="24"/>
        </w:rPr>
        <w:t>Порядок</w:t>
      </w:r>
      <w:r>
        <w:rPr>
          <w:spacing w:val="35"/>
          <w:sz w:val="24"/>
          <w:szCs w:val="24"/>
        </w:rPr>
        <w:t xml:space="preserve"> </w:t>
      </w:r>
      <w:r>
        <w:rPr>
          <w:sz w:val="24"/>
          <w:szCs w:val="24"/>
        </w:rPr>
        <w:t>розв'язання</w:t>
      </w:r>
      <w:r>
        <w:rPr>
          <w:spacing w:val="37"/>
          <w:sz w:val="24"/>
          <w:szCs w:val="24"/>
        </w:rPr>
        <w:t xml:space="preserve"> </w:t>
      </w:r>
      <w:r>
        <w:rPr>
          <w:spacing w:val="-2"/>
          <w:sz w:val="24"/>
          <w:szCs w:val="24"/>
        </w:rPr>
        <w:t>спорів</w:t>
      </w:r>
    </w:p>
    <w:p>
      <w:pPr>
        <w:pStyle w:val="Style15"/>
        <w:widowControl w:val="false"/>
        <w:numPr>
          <w:ilvl w:val="0"/>
          <w:numId w:val="0"/>
        </w:numPr>
        <w:spacing w:before="0" w:after="0"/>
        <w:ind w:hanging="0" w:left="57" w:right="0"/>
        <w:jc w:val="both"/>
        <w:rPr>
          <w:color w:val="000000"/>
          <w:sz w:val="24"/>
          <w:szCs w:val="24"/>
          <w:shd w:fill="auto" w:val="clear"/>
        </w:rPr>
      </w:pPr>
      <w:r>
        <w:rPr>
          <w:color w:val="000000"/>
          <w:sz w:val="24"/>
          <w:szCs w:val="24"/>
          <w:shd w:fill="auto" w:val="clear"/>
        </w:rPr>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–Положення про ЦРС).</w:t>
      </w:r>
    </w:p>
    <w:p>
      <w:pPr>
        <w:pStyle w:val="Style15"/>
        <w:widowControl w:val="false"/>
        <w:numPr>
          <w:ilvl w:val="0"/>
          <w:numId w:val="0"/>
        </w:numPr>
        <w:spacing w:before="0" w:after="0"/>
        <w:ind w:hanging="0" w:left="57" w:right="0"/>
        <w:jc w:val="both"/>
        <w:rPr>
          <w:color w:val="000000"/>
          <w:sz w:val="24"/>
          <w:szCs w:val="24"/>
          <w:shd w:fill="auto" w:val="clear"/>
        </w:rPr>
      </w:pPr>
      <w:r>
        <w:rPr>
          <w:color w:val="000000"/>
          <w:sz w:val="24"/>
          <w:szCs w:val="24"/>
          <w:shd w:fill="auto" w:val="clear"/>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pPr>
        <w:pStyle w:val="Style15"/>
        <w:widowControl w:val="false"/>
        <w:numPr>
          <w:ilvl w:val="0"/>
          <w:numId w:val="0"/>
        </w:numPr>
        <w:spacing w:before="0" w:after="0"/>
        <w:ind w:hanging="0" w:left="57" w:right="0"/>
        <w:jc w:val="both"/>
        <w:rPr>
          <w:color w:val="000000"/>
          <w:sz w:val="24"/>
          <w:szCs w:val="24"/>
          <w:shd w:fill="auto" w:val="clear"/>
        </w:rPr>
      </w:pPr>
      <w:r>
        <w:rPr>
          <w:color w:val="000000"/>
          <w:sz w:val="24"/>
          <w:szCs w:val="24"/>
          <w:shd w:fill="auto" w:val="clear"/>
        </w:rPr>
        <w:t>11.2. У разі недосягнення Сторонами згоди шляхом проведення переговорів або у разі незгоди Споживача із рішенням Центру розгляду скарг,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pPr>
        <w:pStyle w:val="Style15"/>
        <w:widowControl w:val="false"/>
        <w:numPr>
          <w:ilvl w:val="0"/>
          <w:numId w:val="0"/>
        </w:numPr>
        <w:spacing w:before="0" w:after="0"/>
        <w:ind w:hanging="0" w:left="57" w:right="0"/>
        <w:jc w:val="both"/>
        <w:rPr>
          <w:color w:val="000000"/>
          <w:sz w:val="24"/>
          <w:szCs w:val="24"/>
          <w:shd w:fill="auto" w:val="clear"/>
        </w:rPr>
      </w:pPr>
      <w:r>
        <w:rPr>
          <w:color w:val="000000"/>
          <w:sz w:val="24"/>
          <w:szCs w:val="24"/>
          <w:shd w:fill="auto" w:val="clear"/>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pPr>
        <w:pStyle w:val="Style15"/>
        <w:widowControl w:val="false"/>
        <w:numPr>
          <w:ilvl w:val="0"/>
          <w:numId w:val="0"/>
        </w:numPr>
        <w:spacing w:before="0" w:after="0"/>
        <w:ind w:hanging="0" w:left="57" w:right="0"/>
        <w:jc w:val="both"/>
        <w:rPr>
          <w:sz w:val="24"/>
          <w:szCs w:val="24"/>
        </w:rPr>
      </w:pPr>
      <w:r>
        <w:rPr>
          <w:sz w:val="24"/>
          <w:szCs w:val="24"/>
        </w:rPr>
      </w:r>
    </w:p>
    <w:p>
      <w:pPr>
        <w:pStyle w:val="Heading1"/>
        <w:numPr>
          <w:ilvl w:val="0"/>
          <w:numId w:val="9"/>
        </w:numPr>
        <w:tabs>
          <w:tab w:val="clear" w:pos="720"/>
          <w:tab w:val="left" w:pos="3722" w:leader="none"/>
        </w:tabs>
        <w:spacing w:lineRule="auto" w:line="240" w:before="0" w:after="0"/>
        <w:ind w:hanging="358" w:left="3722" w:right="0"/>
        <w:jc w:val="both"/>
        <w:rPr>
          <w:sz w:val="24"/>
          <w:szCs w:val="24"/>
        </w:rPr>
      </w:pPr>
      <w:r>
        <w:rPr>
          <w:sz w:val="24"/>
          <w:szCs w:val="24"/>
        </w:rPr>
        <w:t>Форс-мажорні</w:t>
      </w:r>
      <w:r>
        <w:rPr>
          <w:spacing w:val="49"/>
          <w:sz w:val="24"/>
          <w:szCs w:val="24"/>
        </w:rPr>
        <w:t xml:space="preserve"> </w:t>
      </w:r>
      <w:r>
        <w:rPr>
          <w:spacing w:val="-2"/>
          <w:sz w:val="24"/>
          <w:szCs w:val="24"/>
        </w:rPr>
        <w:t>обставини</w:t>
      </w:r>
    </w:p>
    <w:p>
      <w:pPr>
        <w:pStyle w:val="ListParagraph"/>
        <w:numPr>
          <w:ilvl w:val="1"/>
          <w:numId w:val="9"/>
        </w:numPr>
        <w:tabs>
          <w:tab w:val="clear" w:pos="720"/>
          <w:tab w:val="left" w:pos="716" w:leader="none"/>
        </w:tabs>
        <w:spacing w:lineRule="auto" w:line="252" w:before="2" w:after="0"/>
        <w:ind w:hanging="0" w:left="57" w:right="140"/>
        <w:jc w:val="both"/>
        <w:rPr>
          <w:sz w:val="24"/>
          <w:szCs w:val="24"/>
        </w:rPr>
      </w:pPr>
      <w:r>
        <w:rPr>
          <w:w w:val="105"/>
          <w:sz w:val="24"/>
          <w:szCs w:val="24"/>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 мажорних обставин).</w:t>
      </w:r>
    </w:p>
    <w:p>
      <w:pPr>
        <w:pStyle w:val="ListParagraph"/>
        <w:numPr>
          <w:ilvl w:val="1"/>
          <w:numId w:val="9"/>
        </w:numPr>
        <w:tabs>
          <w:tab w:val="clear" w:pos="720"/>
          <w:tab w:val="left" w:pos="637" w:leader="none"/>
        </w:tabs>
        <w:spacing w:lineRule="auto" w:line="252" w:before="0" w:after="0"/>
        <w:ind w:hanging="0" w:left="57" w:right="161"/>
        <w:jc w:val="both"/>
        <w:rPr>
          <w:sz w:val="24"/>
          <w:szCs w:val="24"/>
        </w:rPr>
      </w:pPr>
      <w:r>
        <w:rPr>
          <w:w w:val="105"/>
          <w:sz w:val="24"/>
          <w:szCs w:val="24"/>
        </w:rPr>
        <w:t xml:space="preserve">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Pr>
          <w:spacing w:val="-2"/>
          <w:w w:val="105"/>
          <w:sz w:val="24"/>
          <w:szCs w:val="24"/>
        </w:rPr>
        <w:t>Договору.</w:t>
      </w:r>
    </w:p>
    <w:p>
      <w:pPr>
        <w:pStyle w:val="ListParagraph"/>
        <w:numPr>
          <w:ilvl w:val="1"/>
          <w:numId w:val="9"/>
        </w:numPr>
        <w:tabs>
          <w:tab w:val="clear" w:pos="720"/>
          <w:tab w:val="left" w:pos="680" w:leader="none"/>
        </w:tabs>
        <w:spacing w:lineRule="auto" w:line="252" w:before="0" w:after="0"/>
        <w:ind w:hanging="0" w:left="57" w:right="140"/>
        <w:jc w:val="both"/>
        <w:rPr>
          <w:sz w:val="24"/>
          <w:szCs w:val="24"/>
        </w:rPr>
      </w:pPr>
      <w:r>
        <w:rPr>
          <w:w w:val="105"/>
          <w:sz w:val="24"/>
          <w:szCs w:val="24"/>
        </w:rPr>
        <w:t>Строк виконання зобов'язань за цим Договором відкладається на строк дії форс- мажорних обставин.</w:t>
      </w:r>
    </w:p>
    <w:p>
      <w:pPr>
        <w:pStyle w:val="ListParagraph"/>
        <w:numPr>
          <w:ilvl w:val="1"/>
          <w:numId w:val="9"/>
        </w:numPr>
        <w:tabs>
          <w:tab w:val="clear" w:pos="720"/>
          <w:tab w:val="left" w:pos="666" w:leader="none"/>
        </w:tabs>
        <w:spacing w:lineRule="auto" w:line="252" w:before="0" w:after="0"/>
        <w:ind w:hanging="0" w:left="57" w:right="155"/>
        <w:jc w:val="both"/>
        <w:rPr>
          <w:sz w:val="24"/>
          <w:szCs w:val="24"/>
        </w:rPr>
      </w:pPr>
      <w:r>
        <w:rPr>
          <w:w w:val="105"/>
          <w:sz w:val="24"/>
          <w:szCs w:val="24"/>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pPr>
        <w:pStyle w:val="ListParagraph"/>
        <w:numPr>
          <w:ilvl w:val="1"/>
          <w:numId w:val="9"/>
        </w:numPr>
        <w:tabs>
          <w:tab w:val="clear" w:pos="720"/>
          <w:tab w:val="left" w:pos="601" w:leader="none"/>
        </w:tabs>
        <w:spacing w:lineRule="auto" w:line="247" w:before="0" w:after="0"/>
        <w:ind w:hanging="0" w:left="57" w:right="164"/>
        <w:jc w:val="both"/>
        <w:rPr>
          <w:sz w:val="24"/>
          <w:szCs w:val="24"/>
        </w:rPr>
      </w:pPr>
      <w:r>
        <w:rPr>
          <w:w w:val="105"/>
          <w:sz w:val="24"/>
          <w:szCs w:val="24"/>
        </w:rPr>
        <w:t>Виникнення</w:t>
      </w:r>
      <w:r>
        <w:rPr>
          <w:spacing w:val="-8"/>
          <w:w w:val="105"/>
          <w:sz w:val="24"/>
          <w:szCs w:val="24"/>
        </w:rPr>
        <w:t xml:space="preserve"> </w:t>
      </w:r>
      <w:r>
        <w:rPr>
          <w:w w:val="105"/>
          <w:sz w:val="24"/>
          <w:szCs w:val="24"/>
        </w:rPr>
        <w:t>форс-мажорних</w:t>
      </w:r>
      <w:r>
        <w:rPr>
          <w:spacing w:val="-3"/>
          <w:w w:val="105"/>
          <w:sz w:val="24"/>
          <w:szCs w:val="24"/>
        </w:rPr>
        <w:t xml:space="preserve"> </w:t>
      </w:r>
      <w:r>
        <w:rPr>
          <w:w w:val="105"/>
          <w:sz w:val="24"/>
          <w:szCs w:val="24"/>
        </w:rPr>
        <w:t>обставин</w:t>
      </w:r>
      <w:r>
        <w:rPr>
          <w:spacing w:val="-4"/>
          <w:w w:val="105"/>
          <w:sz w:val="24"/>
          <w:szCs w:val="24"/>
        </w:rPr>
        <w:t xml:space="preserve"> </w:t>
      </w:r>
      <w:r>
        <w:rPr>
          <w:w w:val="105"/>
          <w:sz w:val="24"/>
          <w:szCs w:val="24"/>
        </w:rPr>
        <w:t>не</w:t>
      </w:r>
      <w:r>
        <w:rPr>
          <w:spacing w:val="-10"/>
          <w:w w:val="105"/>
          <w:sz w:val="24"/>
          <w:szCs w:val="24"/>
        </w:rPr>
        <w:t xml:space="preserve"> </w:t>
      </w:r>
      <w:r>
        <w:rPr>
          <w:w w:val="105"/>
          <w:sz w:val="24"/>
          <w:szCs w:val="24"/>
        </w:rPr>
        <w:t>є</w:t>
      </w:r>
      <w:r>
        <w:rPr>
          <w:spacing w:val="-8"/>
          <w:w w:val="105"/>
          <w:sz w:val="24"/>
          <w:szCs w:val="24"/>
        </w:rPr>
        <w:t xml:space="preserve"> </w:t>
      </w:r>
      <w:r>
        <w:rPr>
          <w:w w:val="105"/>
          <w:sz w:val="24"/>
          <w:szCs w:val="24"/>
        </w:rPr>
        <w:t>підставою</w:t>
      </w:r>
      <w:r>
        <w:rPr>
          <w:spacing w:val="-4"/>
          <w:w w:val="105"/>
          <w:sz w:val="24"/>
          <w:szCs w:val="24"/>
        </w:rPr>
        <w:t xml:space="preserve"> </w:t>
      </w:r>
      <w:r>
        <w:rPr>
          <w:w w:val="105"/>
          <w:sz w:val="24"/>
          <w:szCs w:val="24"/>
        </w:rPr>
        <w:t>для</w:t>
      </w:r>
      <w:r>
        <w:rPr>
          <w:spacing w:val="-8"/>
          <w:w w:val="105"/>
          <w:sz w:val="24"/>
          <w:szCs w:val="24"/>
        </w:rPr>
        <w:t xml:space="preserve"> </w:t>
      </w:r>
      <w:r>
        <w:rPr>
          <w:w w:val="105"/>
          <w:sz w:val="24"/>
          <w:szCs w:val="24"/>
        </w:rPr>
        <w:t>відмови</w:t>
      </w:r>
      <w:r>
        <w:rPr>
          <w:spacing w:val="-4"/>
          <w:w w:val="105"/>
          <w:sz w:val="24"/>
          <w:szCs w:val="24"/>
        </w:rPr>
        <w:t xml:space="preserve"> </w:t>
      </w:r>
      <w:r>
        <w:rPr>
          <w:w w:val="105"/>
          <w:sz w:val="24"/>
          <w:szCs w:val="24"/>
        </w:rPr>
        <w:t>Споживача</w:t>
      </w:r>
      <w:r>
        <w:rPr>
          <w:spacing w:val="-4"/>
          <w:w w:val="105"/>
          <w:sz w:val="24"/>
          <w:szCs w:val="24"/>
        </w:rPr>
        <w:t xml:space="preserve"> </w:t>
      </w:r>
      <w:r>
        <w:rPr>
          <w:w w:val="105"/>
          <w:sz w:val="24"/>
          <w:szCs w:val="24"/>
        </w:rPr>
        <w:t>від</w:t>
      </w:r>
      <w:r>
        <w:rPr>
          <w:spacing w:val="-5"/>
          <w:w w:val="105"/>
          <w:sz w:val="24"/>
          <w:szCs w:val="24"/>
        </w:rPr>
        <w:t xml:space="preserve"> </w:t>
      </w:r>
      <w:r>
        <w:rPr>
          <w:w w:val="105"/>
          <w:sz w:val="24"/>
          <w:szCs w:val="24"/>
        </w:rPr>
        <w:t>сплати Постачальнику за електричну енергію, яка була надана до їх виникнення.</w:t>
      </w:r>
    </w:p>
    <w:p>
      <w:pPr>
        <w:pStyle w:val="ListParagraph"/>
        <w:numPr>
          <w:ilvl w:val="0"/>
          <w:numId w:val="0"/>
        </w:numPr>
        <w:tabs>
          <w:tab w:val="clear" w:pos="720"/>
          <w:tab w:val="left" w:pos="601" w:leader="none"/>
        </w:tabs>
        <w:spacing w:lineRule="auto" w:line="247" w:before="0" w:after="0"/>
        <w:ind w:hanging="0" w:left="57" w:right="164"/>
        <w:jc w:val="both"/>
        <w:rPr>
          <w:w w:val="105"/>
        </w:rPr>
      </w:pPr>
      <w:r>
        <w:rPr>
          <w:sz w:val="24"/>
          <w:szCs w:val="24"/>
        </w:rPr>
      </w:r>
    </w:p>
    <w:p>
      <w:pPr>
        <w:pStyle w:val="Heading1"/>
        <w:numPr>
          <w:ilvl w:val="0"/>
          <w:numId w:val="9"/>
        </w:numPr>
        <w:tabs>
          <w:tab w:val="clear" w:pos="720"/>
          <w:tab w:val="left" w:pos="3275" w:leader="none"/>
        </w:tabs>
        <w:spacing w:lineRule="auto" w:line="240" w:before="0" w:after="0"/>
        <w:ind w:hanging="358" w:left="3275" w:right="0"/>
        <w:jc w:val="both"/>
        <w:rPr>
          <w:sz w:val="24"/>
          <w:szCs w:val="24"/>
        </w:rPr>
      </w:pPr>
      <w:r>
        <w:rPr>
          <w:w w:val="105"/>
          <w:sz w:val="24"/>
          <w:szCs w:val="24"/>
        </w:rPr>
        <w:t>Строк</w:t>
      </w:r>
      <w:r>
        <w:rPr>
          <w:spacing w:val="-10"/>
          <w:w w:val="105"/>
          <w:sz w:val="24"/>
          <w:szCs w:val="24"/>
        </w:rPr>
        <w:t xml:space="preserve"> </w:t>
      </w:r>
      <w:r>
        <w:rPr>
          <w:w w:val="105"/>
          <w:sz w:val="24"/>
          <w:szCs w:val="24"/>
        </w:rPr>
        <w:t>дії</w:t>
      </w:r>
      <w:r>
        <w:rPr>
          <w:spacing w:val="-11"/>
          <w:w w:val="105"/>
          <w:sz w:val="24"/>
          <w:szCs w:val="24"/>
        </w:rPr>
        <w:t xml:space="preserve"> </w:t>
      </w:r>
      <w:r>
        <w:rPr>
          <w:w w:val="105"/>
          <w:sz w:val="24"/>
          <w:szCs w:val="24"/>
        </w:rPr>
        <w:t>Договору</w:t>
      </w:r>
      <w:r>
        <w:rPr>
          <w:spacing w:val="-13"/>
          <w:w w:val="105"/>
          <w:sz w:val="24"/>
          <w:szCs w:val="24"/>
        </w:rPr>
        <w:t xml:space="preserve"> </w:t>
      </w:r>
      <w:r>
        <w:rPr>
          <w:w w:val="105"/>
          <w:sz w:val="24"/>
          <w:szCs w:val="24"/>
        </w:rPr>
        <w:t>та</w:t>
      </w:r>
      <w:r>
        <w:rPr>
          <w:spacing w:val="-6"/>
          <w:w w:val="105"/>
          <w:sz w:val="24"/>
          <w:szCs w:val="24"/>
        </w:rPr>
        <w:t xml:space="preserve"> </w:t>
      </w:r>
      <w:r>
        <w:rPr>
          <w:w w:val="105"/>
          <w:sz w:val="24"/>
          <w:szCs w:val="24"/>
        </w:rPr>
        <w:t>інші</w:t>
      </w:r>
      <w:r>
        <w:rPr>
          <w:spacing w:val="-5"/>
          <w:w w:val="105"/>
          <w:sz w:val="24"/>
          <w:szCs w:val="24"/>
        </w:rPr>
        <w:t xml:space="preserve"> </w:t>
      </w:r>
      <w:r>
        <w:rPr>
          <w:spacing w:val="-2"/>
          <w:w w:val="105"/>
          <w:sz w:val="24"/>
          <w:szCs w:val="24"/>
        </w:rPr>
        <w:t>умови</w:t>
      </w:r>
    </w:p>
    <w:p>
      <w:pPr>
        <w:pStyle w:val="ListParagraph"/>
        <w:numPr>
          <w:ilvl w:val="1"/>
          <w:numId w:val="9"/>
        </w:numPr>
        <w:tabs>
          <w:tab w:val="clear" w:pos="720"/>
          <w:tab w:val="left" w:pos="652" w:leader="none"/>
        </w:tabs>
        <w:spacing w:lineRule="auto" w:line="247" w:before="0" w:after="0"/>
        <w:ind w:hanging="0" w:left="57" w:right="147"/>
        <w:jc w:val="both"/>
        <w:rPr>
          <w:sz w:val="24"/>
          <w:szCs w:val="24"/>
        </w:rPr>
      </w:pPr>
      <w:r>
        <w:rPr>
          <w:w w:val="105"/>
          <w:sz w:val="24"/>
          <w:szCs w:val="24"/>
        </w:rPr>
        <w:t>Цей Договір укладається на строк, зазначений в комерційній пропозиції, яку обрав Споживач,</w:t>
      </w:r>
      <w:r>
        <w:rPr>
          <w:spacing w:val="-5"/>
          <w:w w:val="105"/>
          <w:sz w:val="24"/>
          <w:szCs w:val="24"/>
        </w:rPr>
        <w:t xml:space="preserve"> </w:t>
      </w:r>
      <w:r>
        <w:rPr>
          <w:w w:val="105"/>
          <w:sz w:val="24"/>
          <w:szCs w:val="24"/>
        </w:rPr>
        <w:t>та</w:t>
      </w:r>
      <w:r>
        <w:rPr>
          <w:spacing w:val="6"/>
          <w:w w:val="105"/>
          <w:sz w:val="24"/>
          <w:szCs w:val="24"/>
        </w:rPr>
        <w:t xml:space="preserve"> </w:t>
      </w:r>
      <w:r>
        <w:rPr>
          <w:w w:val="105"/>
          <w:sz w:val="24"/>
          <w:szCs w:val="24"/>
        </w:rPr>
        <w:t>набирає</w:t>
      </w:r>
      <w:r>
        <w:rPr>
          <w:spacing w:val="3"/>
          <w:w w:val="105"/>
          <w:sz w:val="24"/>
          <w:szCs w:val="24"/>
        </w:rPr>
        <w:t xml:space="preserve"> </w:t>
      </w:r>
      <w:r>
        <w:rPr>
          <w:w w:val="105"/>
          <w:sz w:val="24"/>
          <w:szCs w:val="24"/>
        </w:rPr>
        <w:t>чинності</w:t>
      </w:r>
      <w:r>
        <w:rPr>
          <w:spacing w:val="66"/>
          <w:w w:val="105"/>
          <w:sz w:val="24"/>
          <w:szCs w:val="24"/>
        </w:rPr>
        <w:t xml:space="preserve"> </w:t>
      </w:r>
      <w:r>
        <w:rPr>
          <w:w w:val="105"/>
          <w:sz w:val="24"/>
          <w:szCs w:val="24"/>
        </w:rPr>
        <w:t>з</w:t>
      </w:r>
      <w:r>
        <w:rPr>
          <w:spacing w:val="-3"/>
          <w:w w:val="105"/>
          <w:sz w:val="24"/>
          <w:szCs w:val="24"/>
        </w:rPr>
        <w:t xml:space="preserve"> </w:t>
      </w:r>
      <w:r>
        <w:rPr>
          <w:w w:val="105"/>
          <w:sz w:val="24"/>
          <w:szCs w:val="24"/>
        </w:rPr>
        <w:t>дати</w:t>
      </w:r>
      <w:r>
        <w:rPr>
          <w:spacing w:val="-1"/>
          <w:w w:val="105"/>
          <w:sz w:val="24"/>
          <w:szCs w:val="24"/>
        </w:rPr>
        <w:t xml:space="preserve"> </w:t>
      </w:r>
      <w:r>
        <w:rPr>
          <w:w w:val="105"/>
          <w:sz w:val="24"/>
          <w:szCs w:val="24"/>
        </w:rPr>
        <w:t>подання</w:t>
      </w:r>
      <w:r>
        <w:rPr>
          <w:spacing w:val="-4"/>
          <w:w w:val="105"/>
          <w:sz w:val="24"/>
          <w:szCs w:val="24"/>
        </w:rPr>
        <w:t xml:space="preserve"> </w:t>
      </w:r>
      <w:r>
        <w:rPr>
          <w:w w:val="105"/>
          <w:sz w:val="24"/>
          <w:szCs w:val="24"/>
        </w:rPr>
        <w:t>Споживачем</w:t>
      </w:r>
      <w:r>
        <w:rPr>
          <w:spacing w:val="3"/>
          <w:w w:val="105"/>
          <w:sz w:val="24"/>
          <w:szCs w:val="24"/>
        </w:rPr>
        <w:t xml:space="preserve"> </w:t>
      </w:r>
      <w:r>
        <w:rPr>
          <w:w w:val="105"/>
          <w:sz w:val="24"/>
          <w:szCs w:val="24"/>
        </w:rPr>
        <w:t>заяви-приєднання,</w:t>
      </w:r>
      <w:r>
        <w:rPr>
          <w:spacing w:val="-4"/>
          <w:w w:val="105"/>
          <w:sz w:val="24"/>
          <w:szCs w:val="24"/>
        </w:rPr>
        <w:t xml:space="preserve"> </w:t>
      </w:r>
      <w:r>
        <w:rPr>
          <w:w w:val="105"/>
          <w:sz w:val="24"/>
          <w:szCs w:val="24"/>
        </w:rPr>
        <w:t>якщо</w:t>
      </w:r>
      <w:r>
        <w:rPr>
          <w:spacing w:val="-6"/>
          <w:w w:val="105"/>
          <w:sz w:val="24"/>
          <w:szCs w:val="24"/>
        </w:rPr>
        <w:t xml:space="preserve"> </w:t>
      </w:r>
      <w:r>
        <w:rPr>
          <w:w w:val="105"/>
          <w:sz w:val="24"/>
          <w:szCs w:val="24"/>
        </w:rPr>
        <w:t>інше</w:t>
      </w:r>
      <w:r>
        <w:rPr>
          <w:spacing w:val="-7"/>
          <w:w w:val="105"/>
          <w:sz w:val="24"/>
          <w:szCs w:val="24"/>
        </w:rPr>
        <w:t xml:space="preserve"> </w:t>
      </w:r>
      <w:r>
        <w:rPr>
          <w:spacing w:val="-5"/>
          <w:w w:val="105"/>
          <w:sz w:val="24"/>
          <w:szCs w:val="24"/>
        </w:rPr>
        <w:t xml:space="preserve">не </w:t>
      </w:r>
      <w:r>
        <w:rPr>
          <w:w w:val="105"/>
          <w:sz w:val="24"/>
          <w:szCs w:val="24"/>
        </w:rPr>
        <w:t xml:space="preserve">встановлено комерційною пропозицією. Умови цього Договору починають виконуватись з дати початку постачання електричної енергії, зазначеної Споживачем у заяві-приєднанні, та/або сплати рахунку (квитанції) Постачальника. Цей Договір в частині виконання зобов’язань споживача щодо оплати діє до повного виконання Споживачем таких </w:t>
      </w:r>
      <w:r>
        <w:rPr>
          <w:spacing w:val="-2"/>
          <w:w w:val="105"/>
          <w:sz w:val="24"/>
          <w:szCs w:val="24"/>
        </w:rPr>
        <w:t>зобов’язань.</w:t>
      </w:r>
    </w:p>
    <w:p>
      <w:pPr>
        <w:pStyle w:val="ListParagraph"/>
        <w:numPr>
          <w:ilvl w:val="1"/>
          <w:numId w:val="9"/>
        </w:numPr>
        <w:tabs>
          <w:tab w:val="clear" w:pos="720"/>
          <w:tab w:val="left" w:pos="680" w:leader="none"/>
        </w:tabs>
        <w:spacing w:lineRule="auto" w:line="247" w:before="0" w:after="0"/>
        <w:ind w:hanging="0" w:left="57" w:right="142"/>
        <w:jc w:val="both"/>
        <w:rPr>
          <w:sz w:val="24"/>
          <w:szCs w:val="24"/>
        </w:rPr>
      </w:pPr>
      <w:r>
        <w:rPr>
          <w:w w:val="105"/>
          <w:sz w:val="24"/>
          <w:szCs w:val="24"/>
        </w:rPr>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шляхом опублікування цих змін на власному офіційному веб-сайті в мережі Інтернет. Додатково Постачальник може використовувати інші засоби інформування, зазначені в цьому Договорі та комерційній пропозиції. Якщо Споживач продовжує користуватися електричною енергією після спливу 20-ти денного терміну з дати публікації інформації про зміну умов Договору на офіційному веб-сайті Постачальника, то вважається, що Споживач погодився з Договором на нових умовах.</w:t>
      </w:r>
    </w:p>
    <w:p>
      <w:pPr>
        <w:pStyle w:val="ListParagraph"/>
        <w:numPr>
          <w:ilvl w:val="1"/>
          <w:numId w:val="9"/>
        </w:numPr>
        <w:tabs>
          <w:tab w:val="clear" w:pos="720"/>
          <w:tab w:val="left" w:pos="673" w:leader="none"/>
        </w:tabs>
        <w:spacing w:lineRule="auto" w:line="247" w:before="5" w:after="0"/>
        <w:ind w:hanging="0" w:left="57" w:right="152"/>
        <w:jc w:val="both"/>
        <w:rPr>
          <w:sz w:val="24"/>
          <w:szCs w:val="24"/>
        </w:rPr>
      </w:pPr>
      <w:r>
        <w:rPr>
          <w:w w:val="105"/>
          <w:sz w:val="24"/>
          <w:szCs w:val="24"/>
        </w:rPr>
        <w:t xml:space="preserve">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w:t>
      </w:r>
      <w:r>
        <w:rPr>
          <w:spacing w:val="-2"/>
          <w:w w:val="105"/>
          <w:sz w:val="24"/>
          <w:szCs w:val="24"/>
        </w:rPr>
        <w:t>Договору.</w:t>
      </w:r>
    </w:p>
    <w:p>
      <w:pPr>
        <w:pStyle w:val="ListParagraph"/>
        <w:numPr>
          <w:ilvl w:val="1"/>
          <w:numId w:val="9"/>
        </w:numPr>
        <w:tabs>
          <w:tab w:val="clear" w:pos="720"/>
          <w:tab w:val="left" w:pos="752" w:leader="none"/>
        </w:tabs>
        <w:spacing w:lineRule="auto" w:line="252" w:before="2" w:after="0"/>
        <w:ind w:hanging="0" w:left="57" w:right="148"/>
        <w:jc w:val="both"/>
        <w:rPr>
          <w:sz w:val="24"/>
          <w:szCs w:val="24"/>
        </w:rPr>
      </w:pPr>
      <w:r>
        <w:rPr>
          <w:w w:val="105"/>
          <w:sz w:val="24"/>
          <w:szCs w:val="24"/>
        </w:rPr>
        <w:t>Якщо інше не передбачено обраною споживачем комерційною пропозицією, Постачальник має право розірвати цей Договір</w:t>
      </w:r>
      <w:r>
        <w:rPr>
          <w:spacing w:val="40"/>
          <w:w w:val="105"/>
          <w:sz w:val="24"/>
          <w:szCs w:val="24"/>
        </w:rPr>
        <w:t xml:space="preserve"> </w:t>
      </w:r>
      <w:r>
        <w:rPr>
          <w:w w:val="105"/>
          <w:sz w:val="24"/>
          <w:szCs w:val="24"/>
        </w:rPr>
        <w:t>достроково, повідомивши Споживача про це за 20 днів до очікуваної дати розірвання, у випадках якщо:</w:t>
      </w:r>
    </w:p>
    <w:p>
      <w:pPr>
        <w:pStyle w:val="ListParagraph"/>
        <w:numPr>
          <w:ilvl w:val="0"/>
          <w:numId w:val="1"/>
        </w:numPr>
        <w:tabs>
          <w:tab w:val="clear" w:pos="720"/>
          <w:tab w:val="left" w:pos="372" w:leader="none"/>
        </w:tabs>
        <w:spacing w:lineRule="auto" w:line="247" w:before="0" w:after="0"/>
        <w:ind w:hanging="0" w:left="57" w:right="161"/>
        <w:jc w:val="both"/>
        <w:rPr>
          <w:sz w:val="24"/>
          <w:szCs w:val="24"/>
        </w:rPr>
      </w:pPr>
      <w:r>
        <w:rPr>
          <w:w w:val="105"/>
          <w:sz w:val="24"/>
          <w:szCs w:val="24"/>
        </w:rPr>
        <w:t>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pPr>
        <w:pStyle w:val="ListParagraph"/>
        <w:numPr>
          <w:ilvl w:val="0"/>
          <w:numId w:val="1"/>
        </w:numPr>
        <w:tabs>
          <w:tab w:val="clear" w:pos="720"/>
          <w:tab w:val="left" w:pos="343" w:leader="none"/>
        </w:tabs>
        <w:spacing w:lineRule="auto" w:line="252" w:before="0" w:after="0"/>
        <w:ind w:hanging="0" w:left="57" w:right="156"/>
        <w:jc w:val="both"/>
        <w:rPr>
          <w:sz w:val="24"/>
          <w:szCs w:val="24"/>
        </w:rPr>
      </w:pPr>
      <w:r>
        <w:rPr>
          <w:w w:val="105"/>
          <w:sz w:val="24"/>
          <w:szCs w:val="24"/>
        </w:rPr>
        <w:t>Споживач іншим чином суттєво порушив умови цього Договору, і не вжив заходів щодо усунення такого порушення в строк, що становить 5 робочих днів. Суттєвими порушеннями умов цього Договору Сторони будуть вважати:</w:t>
      </w:r>
    </w:p>
    <w:p>
      <w:pPr>
        <w:pStyle w:val="ListParagraph"/>
        <w:numPr>
          <w:ilvl w:val="1"/>
          <w:numId w:val="1"/>
        </w:numPr>
        <w:tabs>
          <w:tab w:val="clear" w:pos="720"/>
          <w:tab w:val="left" w:pos="271" w:leader="none"/>
        </w:tabs>
        <w:spacing w:lineRule="auto" w:line="252" w:before="0" w:after="0"/>
        <w:ind w:firstLine="57" w:left="57" w:right="164"/>
        <w:jc w:val="both"/>
        <w:rPr>
          <w:sz w:val="24"/>
          <w:szCs w:val="24"/>
        </w:rPr>
      </w:pPr>
      <w:r>
        <w:rPr>
          <w:w w:val="105"/>
          <w:sz w:val="24"/>
          <w:szCs w:val="24"/>
        </w:rPr>
        <w:t>не надання Споживачем на вимогу Постачальника забезпечення виконання зобов’язань по оплаті за електричну енергію у строк, вказаний у вимозі Постачальника;</w:t>
      </w:r>
    </w:p>
    <w:p>
      <w:pPr>
        <w:pStyle w:val="ListParagraph"/>
        <w:numPr>
          <w:ilvl w:val="1"/>
          <w:numId w:val="1"/>
        </w:numPr>
        <w:tabs>
          <w:tab w:val="clear" w:pos="720"/>
          <w:tab w:val="left" w:pos="336" w:leader="none"/>
        </w:tabs>
        <w:spacing w:lineRule="auto" w:line="252" w:before="0" w:after="0"/>
        <w:ind w:firstLine="57" w:left="57" w:right="159"/>
        <w:jc w:val="both"/>
        <w:rPr>
          <w:sz w:val="24"/>
          <w:szCs w:val="24"/>
        </w:rPr>
      </w:pPr>
      <w:r>
        <w:rPr>
          <w:w w:val="105"/>
          <w:sz w:val="24"/>
          <w:szCs w:val="24"/>
        </w:rPr>
        <w:t>повторне (друге) протягом календарного року відхилення Споживача від договірних величин споживання</w:t>
      </w:r>
      <w:r>
        <w:rPr>
          <w:spacing w:val="-2"/>
          <w:w w:val="105"/>
          <w:sz w:val="24"/>
          <w:szCs w:val="24"/>
        </w:rPr>
        <w:t xml:space="preserve"> </w:t>
      </w:r>
      <w:r>
        <w:rPr>
          <w:w w:val="105"/>
          <w:sz w:val="24"/>
          <w:szCs w:val="24"/>
        </w:rPr>
        <w:t>електричної енергії та величини потужності</w:t>
      </w:r>
      <w:r>
        <w:rPr>
          <w:spacing w:val="-2"/>
          <w:w w:val="105"/>
          <w:sz w:val="24"/>
          <w:szCs w:val="24"/>
        </w:rPr>
        <w:t xml:space="preserve"> </w:t>
      </w:r>
      <w:r>
        <w:rPr>
          <w:w w:val="105"/>
          <w:sz w:val="24"/>
          <w:szCs w:val="24"/>
        </w:rPr>
        <w:t>за розрахунковий період на розмір (у відсотках від договірної величини), встановлений комерційною пропозицією.</w:t>
      </w:r>
    </w:p>
    <w:p>
      <w:pPr>
        <w:pStyle w:val="ListParagraph"/>
        <w:numPr>
          <w:ilvl w:val="1"/>
          <w:numId w:val="9"/>
        </w:numPr>
        <w:tabs>
          <w:tab w:val="clear" w:pos="720"/>
          <w:tab w:val="left" w:pos="594" w:leader="none"/>
        </w:tabs>
        <w:spacing w:lineRule="exact" w:line="260" w:before="0" w:after="0"/>
        <w:ind w:hanging="537" w:left="594" w:right="0"/>
        <w:jc w:val="both"/>
        <w:rPr>
          <w:sz w:val="24"/>
          <w:szCs w:val="24"/>
        </w:rPr>
      </w:pPr>
      <w:r>
        <w:rPr>
          <w:sz w:val="24"/>
          <w:szCs w:val="24"/>
        </w:rPr>
        <w:t>Дія</w:t>
      </w:r>
      <w:r>
        <w:rPr>
          <w:spacing w:val="23"/>
          <w:sz w:val="24"/>
          <w:szCs w:val="24"/>
        </w:rPr>
        <w:t xml:space="preserve"> </w:t>
      </w:r>
      <w:r>
        <w:rPr>
          <w:sz w:val="24"/>
          <w:szCs w:val="24"/>
        </w:rPr>
        <w:t>цього</w:t>
      </w:r>
      <w:r>
        <w:rPr>
          <w:spacing w:val="26"/>
          <w:sz w:val="24"/>
          <w:szCs w:val="24"/>
        </w:rPr>
        <w:t xml:space="preserve"> </w:t>
      </w:r>
      <w:r>
        <w:rPr>
          <w:sz w:val="24"/>
          <w:szCs w:val="24"/>
        </w:rPr>
        <w:t>Договору</w:t>
      </w:r>
      <w:r>
        <w:rPr>
          <w:spacing w:val="31"/>
          <w:sz w:val="24"/>
          <w:szCs w:val="24"/>
        </w:rPr>
        <w:t xml:space="preserve"> </w:t>
      </w:r>
      <w:r>
        <w:rPr>
          <w:sz w:val="24"/>
          <w:szCs w:val="24"/>
        </w:rPr>
        <w:t>також</w:t>
      </w:r>
      <w:r>
        <w:rPr>
          <w:spacing w:val="28"/>
          <w:sz w:val="24"/>
          <w:szCs w:val="24"/>
        </w:rPr>
        <w:t xml:space="preserve"> </w:t>
      </w:r>
      <w:r>
        <w:rPr>
          <w:sz w:val="24"/>
          <w:szCs w:val="24"/>
        </w:rPr>
        <w:t>припиняється</w:t>
      </w:r>
      <w:r>
        <w:rPr>
          <w:spacing w:val="34"/>
          <w:sz w:val="24"/>
          <w:szCs w:val="24"/>
        </w:rPr>
        <w:t xml:space="preserve"> </w:t>
      </w:r>
      <w:r>
        <w:rPr>
          <w:sz w:val="24"/>
          <w:szCs w:val="24"/>
        </w:rPr>
        <w:t>у</w:t>
      </w:r>
      <w:r>
        <w:rPr>
          <w:spacing w:val="21"/>
          <w:sz w:val="24"/>
          <w:szCs w:val="24"/>
        </w:rPr>
        <w:t xml:space="preserve"> </w:t>
      </w:r>
      <w:r>
        <w:rPr>
          <w:sz w:val="24"/>
          <w:szCs w:val="24"/>
        </w:rPr>
        <w:t>наступних</w:t>
      </w:r>
      <w:r>
        <w:rPr>
          <w:spacing w:val="21"/>
          <w:sz w:val="24"/>
          <w:szCs w:val="24"/>
        </w:rPr>
        <w:t xml:space="preserve"> </w:t>
      </w:r>
      <w:r>
        <w:rPr>
          <w:spacing w:val="-2"/>
          <w:sz w:val="24"/>
          <w:szCs w:val="24"/>
        </w:rPr>
        <w:t>випадках:</w:t>
      </w:r>
    </w:p>
    <w:p>
      <w:pPr>
        <w:pStyle w:val="ListParagraph"/>
        <w:numPr>
          <w:ilvl w:val="2"/>
          <w:numId w:val="9"/>
        </w:numPr>
        <w:tabs>
          <w:tab w:val="clear" w:pos="720"/>
          <w:tab w:val="left" w:pos="308" w:leader="none"/>
        </w:tabs>
        <w:spacing w:lineRule="auto" w:line="252" w:before="0" w:after="0"/>
        <w:ind w:firstLine="57" w:left="57" w:right="167"/>
        <w:jc w:val="both"/>
        <w:rPr>
          <w:sz w:val="24"/>
          <w:szCs w:val="24"/>
        </w:rPr>
      </w:pPr>
      <w:r>
        <w:rPr>
          <w:w w:val="105"/>
          <w:sz w:val="24"/>
          <w:szCs w:val="24"/>
        </w:rPr>
        <w:t>закінчення строку, призупинення дії ліцензії з провадження господарської діяльності з постачання електричної енергії Постачальником</w:t>
      </w:r>
      <w:r>
        <w:rPr>
          <w:spacing w:val="40"/>
          <w:w w:val="105"/>
          <w:sz w:val="24"/>
          <w:szCs w:val="24"/>
        </w:rPr>
        <w:t xml:space="preserve"> </w:t>
      </w:r>
      <w:r>
        <w:rPr>
          <w:w w:val="105"/>
          <w:sz w:val="24"/>
          <w:szCs w:val="24"/>
        </w:rPr>
        <w:t>або її анулювання;</w:t>
      </w:r>
    </w:p>
    <w:p>
      <w:pPr>
        <w:pStyle w:val="ListParagraph"/>
        <w:numPr>
          <w:ilvl w:val="2"/>
          <w:numId w:val="9"/>
        </w:numPr>
        <w:tabs>
          <w:tab w:val="clear" w:pos="720"/>
          <w:tab w:val="left" w:pos="251" w:leader="none"/>
        </w:tabs>
        <w:spacing w:lineRule="exact" w:line="259" w:before="0" w:after="0"/>
        <w:ind w:hanging="136" w:left="251" w:right="0"/>
        <w:jc w:val="both"/>
        <w:rPr>
          <w:sz w:val="24"/>
          <w:szCs w:val="24"/>
        </w:rPr>
      </w:pPr>
      <w:r>
        <w:rPr>
          <w:sz w:val="24"/>
          <w:szCs w:val="24"/>
        </w:rPr>
        <w:t>банкрутства</w:t>
      </w:r>
      <w:r>
        <w:rPr>
          <w:spacing w:val="41"/>
          <w:sz w:val="24"/>
          <w:szCs w:val="24"/>
        </w:rPr>
        <w:t xml:space="preserve"> </w:t>
      </w:r>
      <w:r>
        <w:rPr>
          <w:sz w:val="24"/>
          <w:szCs w:val="24"/>
        </w:rPr>
        <w:t>або</w:t>
      </w:r>
      <w:r>
        <w:rPr>
          <w:spacing w:val="31"/>
          <w:sz w:val="24"/>
          <w:szCs w:val="24"/>
        </w:rPr>
        <w:t xml:space="preserve"> </w:t>
      </w:r>
      <w:r>
        <w:rPr>
          <w:sz w:val="24"/>
          <w:szCs w:val="24"/>
        </w:rPr>
        <w:t>припинення</w:t>
      </w:r>
      <w:r>
        <w:rPr>
          <w:spacing w:val="34"/>
          <w:sz w:val="24"/>
          <w:szCs w:val="24"/>
        </w:rPr>
        <w:t xml:space="preserve"> </w:t>
      </w:r>
      <w:r>
        <w:rPr>
          <w:sz w:val="24"/>
          <w:szCs w:val="24"/>
        </w:rPr>
        <w:t>господарської</w:t>
      </w:r>
      <w:r>
        <w:rPr>
          <w:spacing w:val="50"/>
          <w:sz w:val="24"/>
          <w:szCs w:val="24"/>
        </w:rPr>
        <w:t xml:space="preserve"> </w:t>
      </w:r>
      <w:r>
        <w:rPr>
          <w:sz w:val="24"/>
          <w:szCs w:val="24"/>
        </w:rPr>
        <w:t>діяльності</w:t>
      </w:r>
      <w:r>
        <w:rPr>
          <w:spacing w:val="46"/>
          <w:sz w:val="24"/>
          <w:szCs w:val="24"/>
        </w:rPr>
        <w:t xml:space="preserve"> </w:t>
      </w:r>
      <w:r>
        <w:rPr>
          <w:spacing w:val="-2"/>
          <w:sz w:val="24"/>
          <w:szCs w:val="24"/>
        </w:rPr>
        <w:t>Постачальником;</w:t>
      </w:r>
    </w:p>
    <w:p>
      <w:pPr>
        <w:pStyle w:val="ListParagraph"/>
        <w:numPr>
          <w:ilvl w:val="2"/>
          <w:numId w:val="9"/>
        </w:numPr>
        <w:tabs>
          <w:tab w:val="clear" w:pos="720"/>
          <w:tab w:val="left" w:pos="279" w:leader="none"/>
        </w:tabs>
        <w:spacing w:lineRule="auto" w:line="247" w:before="5" w:after="0"/>
        <w:ind w:firstLine="57" w:left="57" w:right="143"/>
        <w:jc w:val="both"/>
        <w:rPr>
          <w:sz w:val="24"/>
          <w:szCs w:val="24"/>
        </w:rPr>
      </w:pPr>
      <w:r>
        <w:rPr>
          <w:w w:val="105"/>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 у разі неповідомлення або несвоєчасного повідомлення Споживачем електропостачальника про звільнення приміщення та/або остаточне припинення користування електричною енергією споживач зобов'язаний здійснювати оплату спожитої</w:t>
      </w:r>
      <w:r>
        <w:rPr>
          <w:spacing w:val="-1"/>
          <w:w w:val="105"/>
          <w:sz w:val="24"/>
          <w:szCs w:val="24"/>
        </w:rPr>
        <w:t xml:space="preserve"> </w:t>
      </w:r>
      <w:r>
        <w:rPr>
          <w:w w:val="105"/>
          <w:sz w:val="24"/>
          <w:szCs w:val="24"/>
        </w:rPr>
        <w:t>на таких</w:t>
      </w:r>
      <w:r>
        <w:rPr>
          <w:spacing w:val="-1"/>
          <w:w w:val="105"/>
          <w:sz w:val="24"/>
          <w:szCs w:val="24"/>
        </w:rPr>
        <w:t xml:space="preserve"> </w:t>
      </w:r>
      <w:r>
        <w:rPr>
          <w:w w:val="105"/>
          <w:sz w:val="24"/>
          <w:szCs w:val="24"/>
        </w:rPr>
        <w:t>об'єктах</w:t>
      </w:r>
      <w:r>
        <w:rPr>
          <w:spacing w:val="-1"/>
          <w:w w:val="105"/>
          <w:sz w:val="24"/>
          <w:szCs w:val="24"/>
        </w:rPr>
        <w:t xml:space="preserve"> </w:t>
      </w:r>
      <w:r>
        <w:rPr>
          <w:w w:val="105"/>
          <w:sz w:val="24"/>
          <w:szCs w:val="24"/>
        </w:rPr>
        <w:t>електричної енергії та інших</w:t>
      </w:r>
      <w:r>
        <w:rPr>
          <w:spacing w:val="-7"/>
          <w:w w:val="105"/>
          <w:sz w:val="24"/>
          <w:szCs w:val="24"/>
        </w:rPr>
        <w:t xml:space="preserve"> </w:t>
      </w:r>
      <w:r>
        <w:rPr>
          <w:w w:val="105"/>
          <w:sz w:val="24"/>
          <w:szCs w:val="24"/>
        </w:rPr>
        <w:t>платежів виходячи з умов відповідних</w:t>
      </w:r>
      <w:r>
        <w:rPr>
          <w:spacing w:val="-7"/>
          <w:w w:val="105"/>
          <w:sz w:val="24"/>
          <w:szCs w:val="24"/>
        </w:rPr>
        <w:t xml:space="preserve"> </w:t>
      </w:r>
      <w:r>
        <w:rPr>
          <w:w w:val="105"/>
          <w:sz w:val="24"/>
          <w:szCs w:val="24"/>
        </w:rPr>
        <w:t>договорів;</w:t>
      </w:r>
    </w:p>
    <w:p>
      <w:pPr>
        <w:pStyle w:val="ListParagraph"/>
        <w:numPr>
          <w:ilvl w:val="2"/>
          <w:numId w:val="9"/>
        </w:numPr>
        <w:tabs>
          <w:tab w:val="clear" w:pos="720"/>
          <w:tab w:val="left" w:pos="193" w:leader="none"/>
        </w:tabs>
        <w:spacing w:lineRule="auto" w:line="240" w:before="0" w:after="0"/>
        <w:ind w:hanging="136" w:left="193" w:right="0"/>
        <w:jc w:val="both"/>
        <w:rPr>
          <w:sz w:val="24"/>
          <w:szCs w:val="24"/>
        </w:rPr>
      </w:pPr>
      <w:r>
        <w:rPr>
          <w:w w:val="105"/>
          <w:sz w:val="24"/>
          <w:szCs w:val="24"/>
        </w:rPr>
        <w:t>у</w:t>
      </w:r>
      <w:r>
        <w:rPr>
          <w:spacing w:val="-9"/>
          <w:w w:val="105"/>
          <w:sz w:val="24"/>
          <w:szCs w:val="24"/>
        </w:rPr>
        <w:t xml:space="preserve"> </w:t>
      </w:r>
      <w:r>
        <w:rPr>
          <w:w w:val="105"/>
          <w:sz w:val="24"/>
          <w:szCs w:val="24"/>
        </w:rPr>
        <w:t>разі</w:t>
      </w:r>
      <w:r>
        <w:rPr>
          <w:spacing w:val="-7"/>
          <w:w w:val="105"/>
          <w:sz w:val="24"/>
          <w:szCs w:val="24"/>
        </w:rPr>
        <w:t xml:space="preserve"> </w:t>
      </w:r>
      <w:r>
        <w:rPr>
          <w:w w:val="105"/>
          <w:sz w:val="24"/>
          <w:szCs w:val="24"/>
        </w:rPr>
        <w:t>зміни</w:t>
      </w:r>
      <w:r>
        <w:rPr>
          <w:spacing w:val="-9"/>
          <w:w w:val="105"/>
          <w:sz w:val="24"/>
          <w:szCs w:val="24"/>
        </w:rPr>
        <w:t xml:space="preserve"> </w:t>
      </w:r>
      <w:r>
        <w:rPr>
          <w:w w:val="105"/>
          <w:sz w:val="24"/>
          <w:szCs w:val="24"/>
        </w:rPr>
        <w:t>Постачальника</w:t>
      </w:r>
      <w:r>
        <w:rPr>
          <w:spacing w:val="1"/>
          <w:w w:val="105"/>
          <w:sz w:val="24"/>
          <w:szCs w:val="24"/>
        </w:rPr>
        <w:t xml:space="preserve"> </w:t>
      </w:r>
      <w:r>
        <w:rPr>
          <w:w w:val="105"/>
          <w:sz w:val="24"/>
          <w:szCs w:val="24"/>
        </w:rPr>
        <w:t>-</w:t>
      </w:r>
      <w:r>
        <w:rPr>
          <w:spacing w:val="-5"/>
          <w:w w:val="105"/>
          <w:sz w:val="24"/>
          <w:szCs w:val="24"/>
        </w:rPr>
        <w:t xml:space="preserve"> </w:t>
      </w:r>
      <w:r>
        <w:rPr>
          <w:w w:val="105"/>
          <w:sz w:val="24"/>
          <w:szCs w:val="24"/>
        </w:rPr>
        <w:t>у</w:t>
      </w:r>
      <w:r>
        <w:rPr>
          <w:spacing w:val="-15"/>
          <w:w w:val="105"/>
          <w:sz w:val="24"/>
          <w:szCs w:val="24"/>
        </w:rPr>
        <w:t xml:space="preserve"> </w:t>
      </w:r>
      <w:r>
        <w:rPr>
          <w:w w:val="105"/>
          <w:sz w:val="24"/>
          <w:szCs w:val="24"/>
        </w:rPr>
        <w:t>частині</w:t>
      </w:r>
      <w:r>
        <w:rPr>
          <w:spacing w:val="-12"/>
          <w:w w:val="105"/>
          <w:sz w:val="24"/>
          <w:szCs w:val="24"/>
        </w:rPr>
        <w:t xml:space="preserve"> </w:t>
      </w:r>
      <w:r>
        <w:rPr>
          <w:spacing w:val="-2"/>
          <w:w w:val="105"/>
          <w:sz w:val="24"/>
          <w:szCs w:val="24"/>
        </w:rPr>
        <w:t>постачання;</w:t>
      </w:r>
    </w:p>
    <w:p>
      <w:pPr>
        <w:pStyle w:val="ListParagraph"/>
        <w:numPr>
          <w:ilvl w:val="2"/>
          <w:numId w:val="9"/>
        </w:numPr>
        <w:tabs>
          <w:tab w:val="clear" w:pos="720"/>
          <w:tab w:val="left" w:pos="279" w:leader="none"/>
        </w:tabs>
        <w:spacing w:lineRule="auto" w:line="252" w:before="9" w:after="0"/>
        <w:ind w:firstLine="57" w:left="57" w:right="150"/>
        <w:jc w:val="both"/>
        <w:rPr>
          <w:sz w:val="24"/>
          <w:szCs w:val="24"/>
        </w:rPr>
      </w:pPr>
      <w:r>
        <w:rPr>
          <w:w w:val="105"/>
          <w:sz w:val="24"/>
          <w:szCs w:val="24"/>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pPr>
        <w:pStyle w:val="ListParagraph"/>
        <w:numPr>
          <w:ilvl w:val="1"/>
          <w:numId w:val="9"/>
        </w:numPr>
        <w:tabs>
          <w:tab w:val="clear" w:pos="720"/>
          <w:tab w:val="left" w:pos="601" w:leader="none"/>
        </w:tabs>
        <w:spacing w:lineRule="auto" w:line="247" w:before="17" w:after="0"/>
        <w:ind w:hanging="0" w:left="57" w:right="161"/>
        <w:jc w:val="both"/>
        <w:rPr>
          <w:sz w:val="24"/>
          <w:szCs w:val="24"/>
        </w:rPr>
      </w:pPr>
      <w:r>
        <w:rPr>
          <w:w w:val="105"/>
          <w:sz w:val="24"/>
          <w:szCs w:val="24"/>
        </w:rPr>
        <w:t>Якщо у разі розірвання цього</w:t>
      </w:r>
      <w:r>
        <w:rPr>
          <w:spacing w:val="-7"/>
          <w:w w:val="105"/>
          <w:sz w:val="24"/>
          <w:szCs w:val="24"/>
        </w:rPr>
        <w:t xml:space="preserve"> </w:t>
      </w:r>
      <w:r>
        <w:rPr>
          <w:w w:val="105"/>
          <w:sz w:val="24"/>
          <w:szCs w:val="24"/>
        </w:rPr>
        <w:t>Договору</w:t>
      </w:r>
      <w:r>
        <w:rPr>
          <w:spacing w:val="-7"/>
          <w:w w:val="105"/>
          <w:sz w:val="24"/>
          <w:szCs w:val="24"/>
        </w:rPr>
        <w:t xml:space="preserve"> </w:t>
      </w:r>
      <w:r>
        <w:rPr>
          <w:w w:val="105"/>
          <w:sz w:val="24"/>
          <w:szCs w:val="24"/>
        </w:rPr>
        <w:t>за ініціативою</w:t>
      </w:r>
      <w:r>
        <w:rPr>
          <w:spacing w:val="-1"/>
          <w:w w:val="105"/>
          <w:sz w:val="24"/>
          <w:szCs w:val="24"/>
        </w:rPr>
        <w:t xml:space="preserve"> </w:t>
      </w:r>
      <w:r>
        <w:rPr>
          <w:w w:val="105"/>
          <w:sz w:val="24"/>
          <w:szCs w:val="24"/>
        </w:rPr>
        <w:t>Постачальника</w:t>
      </w:r>
      <w:r>
        <w:rPr>
          <w:spacing w:val="-1"/>
          <w:w w:val="105"/>
          <w:sz w:val="24"/>
          <w:szCs w:val="24"/>
        </w:rPr>
        <w:t xml:space="preserve"> </w:t>
      </w:r>
      <w:r>
        <w:rPr>
          <w:w w:val="105"/>
          <w:sz w:val="24"/>
          <w:szCs w:val="24"/>
        </w:rPr>
        <w:t>або</w:t>
      </w:r>
      <w:r>
        <w:rPr>
          <w:spacing w:val="-7"/>
          <w:w w:val="105"/>
          <w:sz w:val="24"/>
          <w:szCs w:val="24"/>
        </w:rPr>
        <w:t xml:space="preserve"> </w:t>
      </w:r>
      <w:r>
        <w:rPr>
          <w:w w:val="105"/>
          <w:sz w:val="24"/>
          <w:szCs w:val="24"/>
        </w:rPr>
        <w:t>Споживача</w:t>
      </w:r>
      <w:r>
        <w:rPr>
          <w:spacing w:val="-1"/>
          <w:w w:val="105"/>
          <w:sz w:val="24"/>
          <w:szCs w:val="24"/>
        </w:rPr>
        <w:t xml:space="preserve"> </w:t>
      </w:r>
      <w:r>
        <w:rPr>
          <w:w w:val="105"/>
          <w:sz w:val="24"/>
          <w:szCs w:val="24"/>
        </w:rPr>
        <w:t>та після здійснення остаточного</w:t>
      </w:r>
      <w:r>
        <w:rPr>
          <w:spacing w:val="22"/>
          <w:w w:val="105"/>
          <w:sz w:val="24"/>
          <w:szCs w:val="24"/>
        </w:rPr>
        <w:t xml:space="preserve"> </w:t>
      </w:r>
      <w:r>
        <w:rPr>
          <w:w w:val="105"/>
          <w:sz w:val="24"/>
          <w:szCs w:val="24"/>
        </w:rPr>
        <w:t>розрахунку між</w:t>
      </w:r>
      <w:r>
        <w:rPr>
          <w:spacing w:val="20"/>
          <w:w w:val="105"/>
          <w:sz w:val="24"/>
          <w:szCs w:val="24"/>
        </w:rPr>
        <w:t xml:space="preserve"> </w:t>
      </w:r>
      <w:r>
        <w:rPr>
          <w:w w:val="105"/>
          <w:sz w:val="24"/>
          <w:szCs w:val="24"/>
        </w:rPr>
        <w:t>Сторонами на</w:t>
      </w:r>
      <w:r>
        <w:rPr>
          <w:spacing w:val="21"/>
          <w:w w:val="105"/>
          <w:sz w:val="24"/>
          <w:szCs w:val="24"/>
        </w:rPr>
        <w:t xml:space="preserve"> </w:t>
      </w:r>
      <w:r>
        <w:rPr>
          <w:w w:val="105"/>
          <w:sz w:val="24"/>
          <w:szCs w:val="24"/>
        </w:rPr>
        <w:t>особовому рахунку Споживача залишилися</w:t>
      </w:r>
      <w:r>
        <w:rPr>
          <w:spacing w:val="79"/>
          <w:w w:val="105"/>
          <w:sz w:val="24"/>
          <w:szCs w:val="24"/>
        </w:rPr>
        <w:t xml:space="preserve"> </w:t>
      </w:r>
      <w:r>
        <w:rPr>
          <w:w w:val="105"/>
          <w:sz w:val="24"/>
          <w:szCs w:val="24"/>
        </w:rPr>
        <w:t>кошти,</w:t>
      </w:r>
      <w:r>
        <w:rPr>
          <w:spacing w:val="80"/>
          <w:w w:val="105"/>
          <w:sz w:val="24"/>
          <w:szCs w:val="24"/>
        </w:rPr>
        <w:t xml:space="preserve"> </w:t>
      </w:r>
      <w:r>
        <w:rPr>
          <w:w w:val="105"/>
          <w:sz w:val="24"/>
          <w:szCs w:val="24"/>
        </w:rPr>
        <w:t>сплачені</w:t>
      </w:r>
      <w:r>
        <w:rPr>
          <w:spacing w:val="80"/>
          <w:w w:val="105"/>
          <w:sz w:val="24"/>
          <w:szCs w:val="24"/>
        </w:rPr>
        <w:t xml:space="preserve"> </w:t>
      </w:r>
      <w:r>
        <w:rPr>
          <w:w w:val="105"/>
          <w:sz w:val="24"/>
          <w:szCs w:val="24"/>
        </w:rPr>
        <w:t>у</w:t>
      </w:r>
      <w:r>
        <w:rPr>
          <w:spacing w:val="80"/>
          <w:w w:val="105"/>
          <w:sz w:val="24"/>
          <w:szCs w:val="24"/>
        </w:rPr>
        <w:t xml:space="preserve"> </w:t>
      </w:r>
      <w:r>
        <w:rPr>
          <w:w w:val="105"/>
          <w:sz w:val="24"/>
          <w:szCs w:val="24"/>
        </w:rPr>
        <w:t>якості</w:t>
      </w:r>
      <w:r>
        <w:rPr>
          <w:spacing w:val="80"/>
          <w:w w:val="105"/>
          <w:sz w:val="24"/>
          <w:szCs w:val="24"/>
        </w:rPr>
        <w:t xml:space="preserve"> </w:t>
      </w:r>
      <w:r>
        <w:rPr>
          <w:w w:val="105"/>
          <w:sz w:val="24"/>
          <w:szCs w:val="24"/>
        </w:rPr>
        <w:t>попередньої</w:t>
      </w:r>
      <w:r>
        <w:rPr>
          <w:spacing w:val="80"/>
          <w:w w:val="105"/>
          <w:sz w:val="24"/>
          <w:szCs w:val="24"/>
        </w:rPr>
        <w:t xml:space="preserve"> </w:t>
      </w:r>
      <w:r>
        <w:rPr>
          <w:w w:val="105"/>
          <w:sz w:val="24"/>
          <w:szCs w:val="24"/>
        </w:rPr>
        <w:t>оплати</w:t>
      </w:r>
      <w:r>
        <w:rPr>
          <w:spacing w:val="80"/>
          <w:w w:val="105"/>
          <w:sz w:val="24"/>
          <w:szCs w:val="24"/>
        </w:rPr>
        <w:t xml:space="preserve"> </w:t>
      </w:r>
      <w:r>
        <w:rPr>
          <w:w w:val="105"/>
          <w:sz w:val="24"/>
          <w:szCs w:val="24"/>
        </w:rPr>
        <w:t>або</w:t>
      </w:r>
      <w:r>
        <w:rPr>
          <w:spacing w:val="77"/>
          <w:w w:val="105"/>
          <w:sz w:val="24"/>
          <w:szCs w:val="24"/>
        </w:rPr>
        <w:t xml:space="preserve"> </w:t>
      </w:r>
      <w:r>
        <w:rPr>
          <w:w w:val="105"/>
          <w:sz w:val="24"/>
          <w:szCs w:val="24"/>
        </w:rPr>
        <w:t>забезпечення</w:t>
      </w:r>
      <w:r>
        <w:rPr>
          <w:spacing w:val="80"/>
          <w:w w:val="105"/>
          <w:sz w:val="24"/>
          <w:szCs w:val="24"/>
        </w:rPr>
        <w:t xml:space="preserve"> </w:t>
      </w:r>
      <w:r>
        <w:rPr>
          <w:w w:val="105"/>
          <w:sz w:val="24"/>
          <w:szCs w:val="24"/>
        </w:rPr>
        <w:t>виконання зобов’язань,</w:t>
      </w:r>
      <w:r>
        <w:rPr>
          <w:spacing w:val="18"/>
          <w:w w:val="105"/>
          <w:sz w:val="24"/>
          <w:szCs w:val="24"/>
        </w:rPr>
        <w:t xml:space="preserve"> </w:t>
      </w:r>
      <w:r>
        <w:rPr>
          <w:w w:val="105"/>
          <w:sz w:val="24"/>
          <w:szCs w:val="24"/>
        </w:rPr>
        <w:t>ці</w:t>
      </w:r>
      <w:r>
        <w:rPr>
          <w:spacing w:val="19"/>
          <w:w w:val="105"/>
          <w:sz w:val="24"/>
          <w:szCs w:val="24"/>
        </w:rPr>
        <w:t xml:space="preserve"> </w:t>
      </w:r>
      <w:r>
        <w:rPr>
          <w:w w:val="105"/>
          <w:sz w:val="24"/>
          <w:szCs w:val="24"/>
        </w:rPr>
        <w:t>кошти</w:t>
      </w:r>
      <w:r>
        <w:rPr>
          <w:spacing w:val="21"/>
          <w:w w:val="105"/>
          <w:sz w:val="24"/>
          <w:szCs w:val="24"/>
        </w:rPr>
        <w:t xml:space="preserve"> </w:t>
      </w:r>
      <w:r>
        <w:rPr>
          <w:w w:val="105"/>
          <w:sz w:val="24"/>
          <w:szCs w:val="24"/>
        </w:rPr>
        <w:t>за</w:t>
      </w:r>
      <w:r>
        <w:rPr>
          <w:spacing w:val="22"/>
          <w:w w:val="105"/>
          <w:sz w:val="24"/>
          <w:szCs w:val="24"/>
        </w:rPr>
        <w:t xml:space="preserve"> </w:t>
      </w:r>
      <w:r>
        <w:rPr>
          <w:w w:val="105"/>
          <w:sz w:val="24"/>
          <w:szCs w:val="24"/>
        </w:rPr>
        <w:t>заявою</w:t>
      </w:r>
      <w:r>
        <w:rPr>
          <w:spacing w:val="22"/>
          <w:w w:val="105"/>
          <w:sz w:val="24"/>
          <w:szCs w:val="24"/>
        </w:rPr>
        <w:t xml:space="preserve"> </w:t>
      </w:r>
      <w:r>
        <w:rPr>
          <w:w w:val="105"/>
          <w:sz w:val="24"/>
          <w:szCs w:val="24"/>
        </w:rPr>
        <w:t>Споживача</w:t>
      </w:r>
      <w:r>
        <w:rPr>
          <w:spacing w:val="21"/>
          <w:w w:val="105"/>
          <w:sz w:val="24"/>
          <w:szCs w:val="24"/>
        </w:rPr>
        <w:t xml:space="preserve"> </w:t>
      </w:r>
      <w:r>
        <w:rPr>
          <w:w w:val="105"/>
          <w:sz w:val="24"/>
          <w:szCs w:val="24"/>
        </w:rPr>
        <w:t>перераховуються</w:t>
      </w:r>
      <w:r>
        <w:rPr>
          <w:spacing w:val="20"/>
          <w:w w:val="105"/>
          <w:sz w:val="24"/>
          <w:szCs w:val="24"/>
        </w:rPr>
        <w:t xml:space="preserve"> </w:t>
      </w:r>
      <w:r>
        <w:rPr>
          <w:w w:val="105"/>
          <w:sz w:val="24"/>
          <w:szCs w:val="24"/>
        </w:rPr>
        <w:t>на</w:t>
      </w:r>
      <w:r>
        <w:rPr>
          <w:spacing w:val="21"/>
          <w:w w:val="105"/>
          <w:sz w:val="24"/>
          <w:szCs w:val="24"/>
        </w:rPr>
        <w:t xml:space="preserve"> </w:t>
      </w:r>
      <w:r>
        <w:rPr>
          <w:w w:val="105"/>
          <w:sz w:val="24"/>
          <w:szCs w:val="24"/>
        </w:rPr>
        <w:t>його</w:t>
      </w:r>
      <w:r>
        <w:rPr>
          <w:spacing w:val="17"/>
          <w:w w:val="105"/>
          <w:sz w:val="24"/>
          <w:szCs w:val="24"/>
        </w:rPr>
        <w:t xml:space="preserve"> </w:t>
      </w:r>
      <w:r>
        <w:rPr>
          <w:w w:val="105"/>
          <w:sz w:val="24"/>
          <w:szCs w:val="24"/>
        </w:rPr>
        <w:t>банківський</w:t>
      </w:r>
      <w:r>
        <w:rPr>
          <w:spacing w:val="21"/>
          <w:w w:val="105"/>
          <w:sz w:val="24"/>
          <w:szCs w:val="24"/>
        </w:rPr>
        <w:t xml:space="preserve"> </w:t>
      </w:r>
      <w:r>
        <w:rPr>
          <w:spacing w:val="-2"/>
          <w:w w:val="105"/>
          <w:sz w:val="24"/>
          <w:szCs w:val="24"/>
        </w:rPr>
        <w:t>рахунок.</w:t>
      </w:r>
    </w:p>
    <w:p>
      <w:pPr>
        <w:pStyle w:val="ListParagraph"/>
        <w:numPr>
          <w:ilvl w:val="1"/>
          <w:numId w:val="9"/>
        </w:numPr>
        <w:tabs>
          <w:tab w:val="clear" w:pos="720"/>
          <w:tab w:val="left" w:pos="673" w:leader="none"/>
        </w:tabs>
        <w:spacing w:lineRule="auto" w:line="252" w:before="17" w:after="0"/>
        <w:ind w:hanging="0" w:left="57" w:right="160"/>
        <w:jc w:val="both"/>
        <w:rPr>
          <w:sz w:val="24"/>
          <w:szCs w:val="24"/>
        </w:rPr>
      </w:pPr>
      <w:r>
        <w:rPr>
          <w:w w:val="105"/>
          <w:sz w:val="24"/>
          <w:szCs w:val="24"/>
        </w:rPr>
        <w:t>У разі якщо об'єкт Споживача перебуває у власності (користуванні) кількох осіб, укладається один Договір з одним</w:t>
      </w:r>
      <w:r>
        <w:rPr>
          <w:spacing w:val="40"/>
          <w:w w:val="105"/>
          <w:sz w:val="24"/>
          <w:szCs w:val="24"/>
        </w:rPr>
        <w:t xml:space="preserve"> </w:t>
      </w:r>
      <w:r>
        <w:rPr>
          <w:w w:val="105"/>
          <w:sz w:val="24"/>
          <w:szCs w:val="24"/>
        </w:rPr>
        <w:t>із співвласників (користувачів) за умови письмової згоди всіх інших співвласників (користувачів), про що робиться відмітка в цьому Договорі. Відповідальність за наявність та належне оформлення такої згоди покладається на особу, що подала заяву-приєднання.</w:t>
      </w:r>
    </w:p>
    <w:p>
      <w:pPr>
        <w:pStyle w:val="ListParagraph"/>
        <w:numPr>
          <w:ilvl w:val="1"/>
          <w:numId w:val="9"/>
        </w:numPr>
        <w:tabs>
          <w:tab w:val="clear" w:pos="720"/>
          <w:tab w:val="left" w:pos="637" w:leader="none"/>
        </w:tabs>
        <w:spacing w:lineRule="auto" w:line="247" w:before="0" w:after="0"/>
        <w:ind w:hanging="0" w:left="57" w:right="146"/>
        <w:jc w:val="both"/>
        <w:rPr>
          <w:sz w:val="24"/>
          <w:szCs w:val="24"/>
        </w:rPr>
      </w:pPr>
      <w:r>
        <w:rPr>
          <w:w w:val="105"/>
          <w:sz w:val="24"/>
          <w:szCs w:val="24"/>
        </w:rPr>
        <w:t>Усі повідомлення за цим Договором вважаються зробленими належним чином, якщо вони здійснені в письмовій формі та вручені кур'єром або особисто, надіслані рекомендованим листом, зазначеними в Договорі (заяві-приєднанні) адресами Сторін.</w:t>
      </w:r>
      <w:r>
        <w:rPr>
          <w:spacing w:val="-1"/>
          <w:w w:val="105"/>
          <w:sz w:val="24"/>
          <w:szCs w:val="24"/>
        </w:rPr>
        <w:t xml:space="preserve"> </w:t>
      </w:r>
      <w:r>
        <w:rPr>
          <w:w w:val="105"/>
          <w:sz w:val="24"/>
          <w:szCs w:val="24"/>
        </w:rPr>
        <w:t>Датою отримання таких повідомлень буде вважатися дата їх особистого вручення або дата поштового штемпеля відділу зв'язку одержувача, - для повідомлень, направлених поштою. Споживач зобов'язується у місячний строк повідомити Постачальника про зміну будь-якої інформації та даних, зазначених</w:t>
      </w:r>
      <w:r>
        <w:rPr>
          <w:spacing w:val="-1"/>
          <w:w w:val="105"/>
          <w:sz w:val="24"/>
          <w:szCs w:val="24"/>
        </w:rPr>
        <w:t xml:space="preserve"> </w:t>
      </w:r>
      <w:r>
        <w:rPr>
          <w:w w:val="105"/>
          <w:sz w:val="24"/>
          <w:szCs w:val="24"/>
        </w:rPr>
        <w:t>в заяві-приєднанні, яка є додатком 1 до</w:t>
      </w:r>
      <w:r>
        <w:rPr>
          <w:spacing w:val="-1"/>
          <w:w w:val="105"/>
          <w:sz w:val="24"/>
          <w:szCs w:val="24"/>
        </w:rPr>
        <w:t xml:space="preserve"> </w:t>
      </w:r>
      <w:r>
        <w:rPr>
          <w:w w:val="105"/>
          <w:sz w:val="24"/>
          <w:szCs w:val="24"/>
        </w:rPr>
        <w:t>цього</w:t>
      </w:r>
      <w:r>
        <w:rPr>
          <w:spacing w:val="-1"/>
          <w:w w:val="105"/>
          <w:sz w:val="24"/>
          <w:szCs w:val="24"/>
        </w:rPr>
        <w:t xml:space="preserve"> </w:t>
      </w:r>
      <w:r>
        <w:rPr>
          <w:w w:val="105"/>
          <w:sz w:val="24"/>
          <w:szCs w:val="24"/>
        </w:rPr>
        <w:t>Договору.</w:t>
      </w:r>
    </w:p>
    <w:p>
      <w:pPr>
        <w:pStyle w:val="ListParagraph"/>
        <w:numPr>
          <w:ilvl w:val="1"/>
          <w:numId w:val="9"/>
        </w:numPr>
        <w:tabs>
          <w:tab w:val="clear" w:pos="720"/>
          <w:tab w:val="left" w:pos="673" w:leader="none"/>
        </w:tabs>
        <w:spacing w:lineRule="auto" w:line="252" w:before="0" w:after="0"/>
        <w:ind w:hanging="0" w:left="57" w:right="167"/>
        <w:jc w:val="both"/>
        <w:rPr>
          <w:sz w:val="24"/>
          <w:szCs w:val="24"/>
        </w:rPr>
      </w:pPr>
      <w:r>
        <w:rPr>
          <w:w w:val="105"/>
          <w:sz w:val="24"/>
          <w:szCs w:val="24"/>
        </w:rPr>
        <w:t>У разі укладення угоди про електронний документообіг така угода є невід'ємною частиною Договору.</w:t>
      </w:r>
    </w:p>
    <w:p>
      <w:pPr>
        <w:pStyle w:val="ListParagraph"/>
        <w:numPr>
          <w:ilvl w:val="1"/>
          <w:numId w:val="9"/>
        </w:numPr>
        <w:tabs>
          <w:tab w:val="clear" w:pos="720"/>
          <w:tab w:val="left" w:pos="845" w:leader="none"/>
        </w:tabs>
        <w:spacing w:lineRule="auto" w:line="247" w:before="0" w:after="0"/>
        <w:ind w:hanging="0" w:left="57" w:right="143"/>
        <w:jc w:val="both"/>
        <w:rPr>
          <w:sz w:val="24"/>
          <w:szCs w:val="24"/>
        </w:rPr>
      </w:pPr>
      <w:r>
        <w:rPr>
          <w:w w:val="105"/>
          <w:sz w:val="24"/>
          <w:szCs w:val="24"/>
        </w:rPr>
        <w:t>У разі користування Споживачем інтернет-сервісом «Особистий кабінет», яке регулюється Додатком 3 до цього Договору, Споживач у заяві-приєднання вказує власну адресу електронної пошти для отримання від Постачальника коду реєстрації та інших персоніфікованих даних.</w:t>
      </w:r>
    </w:p>
    <w:p>
      <w:pPr>
        <w:pStyle w:val="ListParagraph"/>
        <w:numPr>
          <w:ilvl w:val="1"/>
          <w:numId w:val="9"/>
        </w:numPr>
        <w:tabs>
          <w:tab w:val="clear" w:pos="720"/>
          <w:tab w:val="left" w:pos="737" w:leader="none"/>
        </w:tabs>
        <w:spacing w:lineRule="auto" w:line="247" w:before="0" w:after="0"/>
        <w:ind w:hanging="0" w:left="57" w:right="152"/>
        <w:jc w:val="both"/>
        <w:rPr>
          <w:sz w:val="24"/>
          <w:szCs w:val="24"/>
        </w:rPr>
      </w:pPr>
      <w:r>
        <w:rPr>
          <w:w w:val="105"/>
          <w:sz w:val="24"/>
          <w:szCs w:val="24"/>
        </w:rPr>
        <w:t xml:space="preserve">Додатки до цього договору (заява-приєднання, комерційна пропозиція та інше) є його невід'ємними частинами. Підписанням споживачем заяви-приєднання та/або комерційної пропозиції засвідчує вільне волевиявлення щодо приєднання до умов Договору в повному </w:t>
      </w:r>
      <w:r>
        <w:rPr>
          <w:spacing w:val="-2"/>
          <w:w w:val="105"/>
          <w:sz w:val="24"/>
          <w:szCs w:val="24"/>
        </w:rPr>
        <w:t>обсязі.</w:t>
      </w:r>
    </w:p>
    <w:p>
      <w:pPr>
        <w:pStyle w:val="ListParagraph"/>
        <w:numPr>
          <w:ilvl w:val="0"/>
          <w:numId w:val="0"/>
        </w:numPr>
        <w:tabs>
          <w:tab w:val="clear" w:pos="720"/>
          <w:tab w:val="left" w:pos="737" w:leader="none"/>
        </w:tabs>
        <w:spacing w:lineRule="auto" w:line="247" w:before="0" w:after="0"/>
        <w:ind w:hanging="0" w:left="57" w:right="152"/>
        <w:jc w:val="both"/>
        <w:rPr>
          <w:spacing w:val="-2"/>
          <w:w w:val="105"/>
        </w:rPr>
      </w:pPr>
      <w:r>
        <w:rPr>
          <w:sz w:val="24"/>
          <w:szCs w:val="24"/>
        </w:rPr>
      </w:r>
    </w:p>
    <w:p>
      <w:pPr>
        <w:pStyle w:val="Heading1"/>
        <w:numPr>
          <w:ilvl w:val="0"/>
          <w:numId w:val="9"/>
        </w:numPr>
        <w:tabs>
          <w:tab w:val="clear" w:pos="720"/>
          <w:tab w:val="left" w:pos="2382" w:leader="none"/>
        </w:tabs>
        <w:spacing w:lineRule="auto" w:line="240" w:before="11" w:after="0"/>
        <w:ind w:hanging="358" w:left="2382" w:right="0"/>
        <w:jc w:val="left"/>
        <w:rPr>
          <w:sz w:val="24"/>
          <w:szCs w:val="24"/>
        </w:rPr>
      </w:pPr>
      <w:r>
        <w:rPr>
          <w:sz w:val="24"/>
          <w:szCs w:val="24"/>
        </w:rPr>
        <w:t>Місце знаходження</w:t>
      </w:r>
      <w:r>
        <w:rPr>
          <w:spacing w:val="50"/>
          <w:sz w:val="24"/>
          <w:szCs w:val="24"/>
        </w:rPr>
        <w:t xml:space="preserve"> </w:t>
      </w:r>
      <w:r>
        <w:rPr>
          <w:sz w:val="24"/>
          <w:szCs w:val="24"/>
        </w:rPr>
        <w:t>та</w:t>
      </w:r>
      <w:r>
        <w:rPr>
          <w:spacing w:val="32"/>
          <w:sz w:val="24"/>
          <w:szCs w:val="24"/>
        </w:rPr>
        <w:t xml:space="preserve"> </w:t>
      </w:r>
      <w:r>
        <w:rPr>
          <w:sz w:val="24"/>
          <w:szCs w:val="24"/>
        </w:rPr>
        <w:t>банківські</w:t>
      </w:r>
      <w:r>
        <w:rPr>
          <w:spacing w:val="47"/>
          <w:sz w:val="24"/>
          <w:szCs w:val="24"/>
        </w:rPr>
        <w:t xml:space="preserve"> </w:t>
      </w:r>
      <w:r>
        <w:rPr>
          <w:sz w:val="24"/>
          <w:szCs w:val="24"/>
        </w:rPr>
        <w:t>реквізити</w:t>
      </w:r>
      <w:r>
        <w:rPr>
          <w:spacing w:val="37"/>
          <w:sz w:val="24"/>
          <w:szCs w:val="24"/>
        </w:rPr>
        <w:t xml:space="preserve"> </w:t>
      </w:r>
      <w:r>
        <w:rPr>
          <w:spacing w:val="-2"/>
          <w:sz w:val="24"/>
          <w:szCs w:val="24"/>
        </w:rPr>
        <w:t>сторін</w:t>
      </w:r>
    </w:p>
    <w:p>
      <w:pPr>
        <w:pStyle w:val="Normal"/>
        <w:spacing w:before="1" w:after="0"/>
        <w:ind w:hanging="0" w:left="57" w:right="0"/>
        <w:jc w:val="left"/>
        <w:rPr>
          <w:sz w:val="24"/>
          <w:szCs w:val="24"/>
        </w:rPr>
      </w:pPr>
      <w:r>
        <w:rPr>
          <w:b/>
          <w:sz w:val="24"/>
          <w:szCs w:val="24"/>
        </w:rPr>
        <w:t>Товариство</w:t>
      </w:r>
      <w:r>
        <w:rPr>
          <w:b/>
          <w:spacing w:val="41"/>
          <w:sz w:val="24"/>
          <w:szCs w:val="24"/>
        </w:rPr>
        <w:t xml:space="preserve"> </w:t>
      </w:r>
      <w:r>
        <w:rPr>
          <w:b/>
          <w:sz w:val="24"/>
          <w:szCs w:val="24"/>
        </w:rPr>
        <w:t>з</w:t>
      </w:r>
      <w:r>
        <w:rPr>
          <w:b/>
          <w:spacing w:val="33"/>
          <w:sz w:val="24"/>
          <w:szCs w:val="24"/>
        </w:rPr>
        <w:t xml:space="preserve"> </w:t>
      </w:r>
      <w:r>
        <w:rPr>
          <w:b/>
          <w:sz w:val="24"/>
          <w:szCs w:val="24"/>
        </w:rPr>
        <w:t>обмеженою</w:t>
      </w:r>
      <w:r>
        <w:rPr>
          <w:b/>
          <w:spacing w:val="45"/>
          <w:sz w:val="24"/>
          <w:szCs w:val="24"/>
        </w:rPr>
        <w:t xml:space="preserve"> </w:t>
      </w:r>
      <w:r>
        <w:rPr>
          <w:b/>
          <w:sz w:val="24"/>
          <w:szCs w:val="24"/>
        </w:rPr>
        <w:t>відповідальністю</w:t>
      </w:r>
      <w:r>
        <w:rPr>
          <w:b/>
          <w:spacing w:val="34"/>
          <w:sz w:val="24"/>
          <w:szCs w:val="24"/>
        </w:rPr>
        <w:t xml:space="preserve"> </w:t>
      </w:r>
      <w:r>
        <w:rPr>
          <w:b/>
          <w:spacing w:val="-2"/>
          <w:sz w:val="24"/>
          <w:szCs w:val="24"/>
        </w:rPr>
        <w:t>«Закарпаттяенергозбут»</w:t>
      </w:r>
    </w:p>
    <w:p>
      <w:pPr>
        <w:pStyle w:val="BodyText"/>
        <w:spacing w:lineRule="auto" w:line="247" w:before="9" w:after="0"/>
        <w:ind w:left="57" w:right="6032"/>
        <w:jc w:val="left"/>
        <w:rPr>
          <w:sz w:val="24"/>
          <w:szCs w:val="24"/>
        </w:rPr>
      </w:pPr>
      <w:r>
        <w:rPr>
          <w:w w:val="105"/>
          <w:sz w:val="24"/>
          <w:szCs w:val="24"/>
        </w:rPr>
        <w:t>Адреса:</w:t>
      </w:r>
      <w:r>
        <w:rPr>
          <w:spacing w:val="-16"/>
          <w:w w:val="105"/>
          <w:sz w:val="24"/>
          <w:szCs w:val="24"/>
        </w:rPr>
        <w:t xml:space="preserve"> </w:t>
      </w:r>
      <w:r>
        <w:rPr>
          <w:w w:val="105"/>
          <w:sz w:val="24"/>
          <w:szCs w:val="24"/>
        </w:rPr>
        <w:t>88000,</w:t>
      </w:r>
      <w:r>
        <w:rPr>
          <w:spacing w:val="-15"/>
          <w:w w:val="105"/>
          <w:sz w:val="24"/>
          <w:szCs w:val="24"/>
        </w:rPr>
        <w:t xml:space="preserve"> </w:t>
      </w:r>
      <w:r>
        <w:rPr>
          <w:w w:val="105"/>
          <w:sz w:val="24"/>
          <w:szCs w:val="24"/>
        </w:rPr>
        <w:t>Закарпатська</w:t>
      </w:r>
      <w:r>
        <w:rPr>
          <w:spacing w:val="-15"/>
          <w:w w:val="105"/>
          <w:sz w:val="24"/>
          <w:szCs w:val="24"/>
        </w:rPr>
        <w:t xml:space="preserve"> </w:t>
      </w:r>
      <w:r>
        <w:rPr>
          <w:w w:val="105"/>
          <w:sz w:val="24"/>
          <w:szCs w:val="24"/>
        </w:rPr>
        <w:t>область, м. Ужгород, пл. Жупанатська,18</w:t>
      </w:r>
    </w:p>
    <w:p>
      <w:pPr>
        <w:pStyle w:val="BodyText"/>
        <w:spacing w:before="3" w:after="0"/>
        <w:jc w:val="left"/>
        <w:rPr>
          <w:sz w:val="24"/>
          <w:szCs w:val="24"/>
        </w:rPr>
      </w:pPr>
      <w:r>
        <w:rPr>
          <w:w w:val="105"/>
          <w:sz w:val="24"/>
          <w:szCs w:val="24"/>
        </w:rPr>
        <w:t>Код</w:t>
      </w:r>
      <w:r>
        <w:rPr>
          <w:spacing w:val="-11"/>
          <w:w w:val="105"/>
          <w:sz w:val="24"/>
          <w:szCs w:val="24"/>
        </w:rPr>
        <w:t xml:space="preserve"> </w:t>
      </w:r>
      <w:r>
        <w:rPr>
          <w:w w:val="105"/>
          <w:sz w:val="24"/>
          <w:szCs w:val="24"/>
        </w:rPr>
        <w:t>ЄДРПОУ:</w:t>
      </w:r>
      <w:r>
        <w:rPr>
          <w:spacing w:val="43"/>
          <w:w w:val="105"/>
          <w:sz w:val="24"/>
          <w:szCs w:val="24"/>
        </w:rPr>
        <w:t xml:space="preserve"> </w:t>
      </w:r>
      <w:r>
        <w:rPr>
          <w:spacing w:val="-2"/>
          <w:w w:val="105"/>
          <w:sz w:val="24"/>
          <w:szCs w:val="24"/>
        </w:rPr>
        <w:t>41999833</w:t>
      </w:r>
    </w:p>
    <w:p>
      <w:pPr>
        <w:pStyle w:val="BodyText"/>
        <w:spacing w:lineRule="auto" w:line="247" w:before="16" w:after="0"/>
        <w:ind w:left="57" w:right="6032"/>
        <w:jc w:val="left"/>
        <w:rPr/>
      </w:pPr>
      <w:r>
        <w:rPr>
          <w:sz w:val="24"/>
          <w:szCs w:val="24"/>
        </w:rPr>
        <w:t xml:space="preserve">Електронна адреса: </w:t>
      </w:r>
      <w:hyperlink r:id="rId3">
        <w:r>
          <w:rPr>
            <w:rStyle w:val="ListLabel84"/>
            <w:color w:val="0462C1"/>
            <w:sz w:val="24"/>
            <w:szCs w:val="24"/>
            <w:u w:val="single" w:color="0462C1"/>
          </w:rPr>
          <w:t>tov@zez.t</w:t>
        </w:r>
      </w:hyperlink>
      <w:r>
        <w:rPr>
          <w:color w:val="0462C1"/>
          <w:sz w:val="24"/>
          <w:szCs w:val="24"/>
          <w:u w:val="single" w:color="0462C1"/>
        </w:rPr>
        <w:t>olk.ua</w:t>
      </w:r>
      <w:r>
        <w:rPr>
          <w:color w:val="0462C1"/>
          <w:sz w:val="24"/>
          <w:szCs w:val="24"/>
        </w:rPr>
        <w:t xml:space="preserve"> </w:t>
      </w:r>
      <w:r>
        <w:rPr>
          <w:w w:val="105"/>
          <w:sz w:val="24"/>
          <w:szCs w:val="24"/>
        </w:rPr>
        <w:t>Енергетичний ідентифікаційний</w:t>
      </w:r>
    </w:p>
    <w:p>
      <w:pPr>
        <w:pStyle w:val="BodyText"/>
        <w:spacing w:lineRule="auto" w:line="252" w:before="2" w:after="0"/>
        <w:ind w:left="57" w:right="6032"/>
        <w:jc w:val="left"/>
        <w:rPr>
          <w:sz w:val="24"/>
          <w:szCs w:val="24"/>
        </w:rPr>
      </w:pPr>
      <w:r>
        <w:rPr>
          <w:w w:val="105"/>
          <w:sz w:val="24"/>
          <w:szCs w:val="24"/>
        </w:rPr>
        <w:t>код:</w:t>
      </w:r>
      <w:r>
        <w:rPr>
          <w:spacing w:val="17"/>
          <w:w w:val="105"/>
          <w:sz w:val="24"/>
          <w:szCs w:val="24"/>
        </w:rPr>
        <w:t xml:space="preserve"> </w:t>
      </w:r>
      <w:r>
        <w:rPr>
          <w:w w:val="105"/>
          <w:sz w:val="24"/>
          <w:szCs w:val="24"/>
        </w:rPr>
        <w:t>(ЕІС-код)</w:t>
      </w:r>
      <w:r>
        <w:rPr>
          <w:spacing w:val="-15"/>
          <w:w w:val="105"/>
          <w:sz w:val="24"/>
          <w:szCs w:val="24"/>
        </w:rPr>
        <w:t xml:space="preserve"> </w:t>
      </w:r>
      <w:r>
        <w:rPr>
          <w:w w:val="105"/>
          <w:sz w:val="24"/>
          <w:szCs w:val="24"/>
        </w:rPr>
        <w:t>62Х4527950413105 Телефон:</w:t>
      </w:r>
      <w:r>
        <w:rPr>
          <w:spacing w:val="40"/>
          <w:w w:val="105"/>
          <w:sz w:val="24"/>
          <w:szCs w:val="24"/>
        </w:rPr>
        <w:t xml:space="preserve"> </w:t>
      </w:r>
      <w:r>
        <w:rPr>
          <w:w w:val="105"/>
          <w:sz w:val="24"/>
          <w:szCs w:val="24"/>
        </w:rPr>
        <w:t>(0312) 61-71-00</w:t>
      </w:r>
    </w:p>
    <w:p>
      <w:pPr>
        <w:pStyle w:val="BodyText"/>
        <w:spacing w:lineRule="auto" w:line="247"/>
        <w:ind w:left="57" w:right="2668"/>
        <w:jc w:val="left"/>
        <w:rPr>
          <w:sz w:val="24"/>
          <w:szCs w:val="24"/>
        </w:rPr>
      </w:pPr>
      <w:r>
        <w:rPr>
          <w:w w:val="105"/>
          <w:sz w:val="24"/>
          <w:szCs w:val="24"/>
        </w:rPr>
        <w:t>Номер</w:t>
      </w:r>
      <w:r>
        <w:rPr>
          <w:spacing w:val="-16"/>
          <w:w w:val="105"/>
          <w:sz w:val="24"/>
          <w:szCs w:val="24"/>
        </w:rPr>
        <w:t xml:space="preserve"> </w:t>
      </w:r>
      <w:r>
        <w:rPr>
          <w:w w:val="105"/>
          <w:sz w:val="24"/>
          <w:szCs w:val="24"/>
        </w:rPr>
        <w:t>поточного</w:t>
      </w:r>
      <w:r>
        <w:rPr>
          <w:spacing w:val="-15"/>
          <w:w w:val="105"/>
          <w:sz w:val="24"/>
          <w:szCs w:val="24"/>
        </w:rPr>
        <w:t xml:space="preserve"> </w:t>
      </w:r>
      <w:r>
        <w:rPr>
          <w:w w:val="105"/>
          <w:sz w:val="24"/>
          <w:szCs w:val="24"/>
        </w:rPr>
        <w:t>рахунку</w:t>
      </w:r>
      <w:r>
        <w:rPr>
          <w:spacing w:val="-15"/>
          <w:w w:val="105"/>
          <w:sz w:val="24"/>
          <w:szCs w:val="24"/>
        </w:rPr>
        <w:t xml:space="preserve"> </w:t>
      </w:r>
      <w:r>
        <w:rPr>
          <w:w w:val="105"/>
          <w:sz w:val="24"/>
          <w:szCs w:val="24"/>
        </w:rPr>
        <w:t>зі</w:t>
      </w:r>
      <w:r>
        <w:rPr>
          <w:spacing w:val="-15"/>
          <w:w w:val="105"/>
          <w:sz w:val="24"/>
          <w:szCs w:val="24"/>
        </w:rPr>
        <w:t xml:space="preserve"> </w:t>
      </w:r>
      <w:r>
        <w:rPr>
          <w:w w:val="105"/>
          <w:sz w:val="24"/>
          <w:szCs w:val="24"/>
        </w:rPr>
        <w:t>спеціальним</w:t>
      </w:r>
      <w:r>
        <w:rPr>
          <w:spacing w:val="-15"/>
          <w:w w:val="105"/>
          <w:sz w:val="24"/>
          <w:szCs w:val="24"/>
        </w:rPr>
        <w:t xml:space="preserve"> </w:t>
      </w:r>
      <w:r>
        <w:rPr>
          <w:w w:val="105"/>
          <w:sz w:val="24"/>
          <w:szCs w:val="24"/>
        </w:rPr>
        <w:t>режимом</w:t>
      </w:r>
      <w:r>
        <w:rPr>
          <w:spacing w:val="-15"/>
          <w:w w:val="105"/>
          <w:sz w:val="24"/>
          <w:szCs w:val="24"/>
        </w:rPr>
        <w:t xml:space="preserve"> </w:t>
      </w:r>
      <w:r>
        <w:rPr>
          <w:w w:val="105"/>
          <w:sz w:val="24"/>
          <w:szCs w:val="24"/>
        </w:rPr>
        <w:t>використання, який використовується для оплати за електроенергію:</w:t>
      </w:r>
    </w:p>
    <w:p>
      <w:pPr>
        <w:pStyle w:val="BodyText"/>
        <w:spacing w:before="4" w:after="0"/>
        <w:jc w:val="left"/>
        <w:rPr>
          <w:sz w:val="24"/>
          <w:szCs w:val="24"/>
        </w:rPr>
      </w:pPr>
      <w:r>
        <w:rPr>
          <w:spacing w:val="-2"/>
          <w:w w:val="105"/>
          <w:sz w:val="24"/>
          <w:szCs w:val="24"/>
        </w:rPr>
        <w:t>UA803123560000026032316644690</w:t>
      </w:r>
    </w:p>
    <w:p>
      <w:pPr>
        <w:pStyle w:val="BodyText"/>
        <w:spacing w:before="10" w:after="0"/>
        <w:jc w:val="left"/>
        <w:rPr>
          <w:sz w:val="24"/>
          <w:szCs w:val="24"/>
        </w:rPr>
      </w:pPr>
      <w:r>
        <w:rPr>
          <w:w w:val="105"/>
          <w:sz w:val="24"/>
          <w:szCs w:val="24"/>
        </w:rPr>
        <w:t>в</w:t>
      </w:r>
      <w:r>
        <w:rPr>
          <w:spacing w:val="-11"/>
          <w:w w:val="105"/>
          <w:sz w:val="24"/>
          <w:szCs w:val="24"/>
        </w:rPr>
        <w:t xml:space="preserve"> </w:t>
      </w:r>
      <w:r>
        <w:rPr>
          <w:w w:val="105"/>
          <w:sz w:val="24"/>
          <w:szCs w:val="24"/>
        </w:rPr>
        <w:t>ЗОУ</w:t>
      </w:r>
      <w:r>
        <w:rPr>
          <w:spacing w:val="-9"/>
          <w:w w:val="105"/>
          <w:sz w:val="24"/>
          <w:szCs w:val="24"/>
        </w:rPr>
        <w:t xml:space="preserve"> </w:t>
      </w:r>
      <w:r>
        <w:rPr>
          <w:w w:val="105"/>
          <w:sz w:val="24"/>
          <w:szCs w:val="24"/>
        </w:rPr>
        <w:t>АТ</w:t>
      </w:r>
      <w:r>
        <w:rPr>
          <w:spacing w:val="-8"/>
          <w:w w:val="105"/>
          <w:sz w:val="24"/>
          <w:szCs w:val="24"/>
        </w:rPr>
        <w:t xml:space="preserve"> </w:t>
      </w:r>
      <w:r>
        <w:rPr>
          <w:w w:val="105"/>
          <w:sz w:val="24"/>
          <w:szCs w:val="24"/>
        </w:rPr>
        <w:t>«Ощадбанк»,</w:t>
      </w:r>
      <w:r>
        <w:rPr>
          <w:spacing w:val="-8"/>
          <w:w w:val="105"/>
          <w:sz w:val="24"/>
          <w:szCs w:val="24"/>
        </w:rPr>
        <w:t xml:space="preserve"> </w:t>
      </w:r>
      <w:r>
        <w:rPr>
          <w:w w:val="105"/>
          <w:sz w:val="24"/>
          <w:szCs w:val="24"/>
        </w:rPr>
        <w:t>МФО</w:t>
      </w:r>
      <w:r>
        <w:rPr>
          <w:spacing w:val="-12"/>
          <w:w w:val="105"/>
          <w:sz w:val="24"/>
          <w:szCs w:val="24"/>
        </w:rPr>
        <w:t xml:space="preserve"> </w:t>
      </w:r>
      <w:r>
        <w:rPr>
          <w:spacing w:val="-2"/>
          <w:w w:val="105"/>
          <w:sz w:val="24"/>
          <w:szCs w:val="24"/>
        </w:rPr>
        <w:t>312356</w:t>
      </w:r>
    </w:p>
    <w:sectPr>
      <w:type w:val="continuous"/>
      <w:pgSz w:w="11906" w:h="16838"/>
      <w:pgMar w:left="1275" w:right="708" w:gutter="0" w:header="0" w:top="1060" w:footer="0" w:bottom="28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 w:hanging="317"/>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57" w:hanging="159"/>
      </w:pPr>
      <w:rPr>
        <w:rFonts w:ascii="Times New Roman" w:hAnsi="Times New Roman" w:cs="Times New Roman" w:hint="default"/>
        <w:sz w:val="23"/>
        <w:spacing w:val="0"/>
        <w:i w:val="false"/>
        <w:b w:val="false"/>
        <w:szCs w:val="23"/>
        <w:iCs w:val="false"/>
        <w:bCs w:val="false"/>
        <w:w w:val="103"/>
        <w:lang w:val="uk-UA" w:eastAsia="en-US" w:bidi="ar-SA"/>
      </w:rPr>
    </w:lvl>
    <w:lvl w:ilvl="2">
      <w:start w:val="0"/>
      <w:numFmt w:val="bullet"/>
      <w:lvlText w:val=""/>
      <w:lvlJc w:val="left"/>
      <w:pPr>
        <w:tabs>
          <w:tab w:val="num" w:pos="0"/>
        </w:tabs>
        <w:ind w:left="2033" w:hanging="159"/>
      </w:pPr>
      <w:rPr>
        <w:rFonts w:ascii="Symbol" w:hAnsi="Symbol" w:cs="Symbol" w:hint="default"/>
        <w:lang w:val="uk-UA" w:eastAsia="en-US" w:bidi="ar-SA"/>
      </w:rPr>
    </w:lvl>
    <w:lvl w:ilvl="3">
      <w:start w:val="0"/>
      <w:numFmt w:val="bullet"/>
      <w:lvlText w:val=""/>
      <w:lvlJc w:val="left"/>
      <w:pPr>
        <w:tabs>
          <w:tab w:val="num" w:pos="0"/>
        </w:tabs>
        <w:ind w:left="3019" w:hanging="159"/>
      </w:pPr>
      <w:rPr>
        <w:rFonts w:ascii="Symbol" w:hAnsi="Symbol" w:cs="Symbol" w:hint="default"/>
        <w:lang w:val="uk-UA" w:eastAsia="en-US" w:bidi="ar-SA"/>
      </w:rPr>
    </w:lvl>
    <w:lvl w:ilvl="4">
      <w:start w:val="0"/>
      <w:numFmt w:val="bullet"/>
      <w:lvlText w:val=""/>
      <w:lvlJc w:val="left"/>
      <w:pPr>
        <w:tabs>
          <w:tab w:val="num" w:pos="0"/>
        </w:tabs>
        <w:ind w:left="4006" w:hanging="159"/>
      </w:pPr>
      <w:rPr>
        <w:rFonts w:ascii="Symbol" w:hAnsi="Symbol" w:cs="Symbol" w:hint="default"/>
        <w:lang w:val="uk-UA" w:eastAsia="en-US" w:bidi="ar-SA"/>
      </w:rPr>
    </w:lvl>
    <w:lvl w:ilvl="5">
      <w:start w:val="0"/>
      <w:numFmt w:val="bullet"/>
      <w:lvlText w:val=""/>
      <w:lvlJc w:val="left"/>
      <w:pPr>
        <w:tabs>
          <w:tab w:val="num" w:pos="0"/>
        </w:tabs>
        <w:ind w:left="4992" w:hanging="159"/>
      </w:pPr>
      <w:rPr>
        <w:rFonts w:ascii="Symbol" w:hAnsi="Symbol" w:cs="Symbol" w:hint="default"/>
        <w:lang w:val="uk-UA" w:eastAsia="en-US" w:bidi="ar-SA"/>
      </w:rPr>
    </w:lvl>
    <w:lvl w:ilvl="6">
      <w:start w:val="0"/>
      <w:numFmt w:val="bullet"/>
      <w:lvlText w:val=""/>
      <w:lvlJc w:val="left"/>
      <w:pPr>
        <w:tabs>
          <w:tab w:val="num" w:pos="0"/>
        </w:tabs>
        <w:ind w:left="5979" w:hanging="159"/>
      </w:pPr>
      <w:rPr>
        <w:rFonts w:ascii="Symbol" w:hAnsi="Symbol" w:cs="Symbol" w:hint="default"/>
        <w:lang w:val="uk-UA" w:eastAsia="en-US" w:bidi="ar-SA"/>
      </w:rPr>
    </w:lvl>
    <w:lvl w:ilvl="7">
      <w:start w:val="0"/>
      <w:numFmt w:val="bullet"/>
      <w:lvlText w:val=""/>
      <w:lvlJc w:val="left"/>
      <w:pPr>
        <w:tabs>
          <w:tab w:val="num" w:pos="0"/>
        </w:tabs>
        <w:ind w:left="6966" w:hanging="159"/>
      </w:pPr>
      <w:rPr>
        <w:rFonts w:ascii="Symbol" w:hAnsi="Symbol" w:cs="Symbol" w:hint="default"/>
        <w:lang w:val="uk-UA" w:eastAsia="en-US" w:bidi="ar-SA"/>
      </w:rPr>
    </w:lvl>
    <w:lvl w:ilvl="8">
      <w:start w:val="0"/>
      <w:numFmt w:val="bullet"/>
      <w:lvlText w:val=""/>
      <w:lvlJc w:val="left"/>
      <w:pPr>
        <w:tabs>
          <w:tab w:val="num" w:pos="0"/>
        </w:tabs>
        <w:ind w:left="7952" w:hanging="159"/>
      </w:pPr>
      <w:rPr>
        <w:rFonts w:ascii="Symbol" w:hAnsi="Symbol" w:cs="Symbol" w:hint="default"/>
        <w:lang w:val="uk-UA" w:eastAsia="en-US" w:bidi="ar-SA"/>
      </w:rPr>
    </w:lvl>
  </w:abstractNum>
  <w:abstractNum w:abstractNumId="2">
    <w:lvl w:ilvl="0">
      <w:start w:val="1"/>
      <w:numFmt w:val="decimal"/>
      <w:lvlText w:val="%1)"/>
      <w:lvlJc w:val="left"/>
      <w:pPr>
        <w:tabs>
          <w:tab w:val="num" w:pos="0"/>
        </w:tabs>
        <w:ind w:left="57" w:hanging="273"/>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57" w:hanging="137"/>
      </w:pPr>
      <w:rPr>
        <w:rFonts w:ascii="Times New Roman" w:hAnsi="Times New Roman" w:cs="Times New Roman" w:hint="default"/>
        <w:sz w:val="23"/>
        <w:spacing w:val="0"/>
        <w:i w:val="false"/>
        <w:b w:val="false"/>
        <w:szCs w:val="23"/>
        <w:iCs w:val="false"/>
        <w:bCs w:val="false"/>
        <w:w w:val="103"/>
        <w:lang w:val="uk-UA" w:eastAsia="en-US" w:bidi="ar-SA"/>
      </w:rPr>
    </w:lvl>
    <w:lvl w:ilvl="2">
      <w:start w:val="0"/>
      <w:numFmt w:val="bullet"/>
      <w:lvlText w:val=""/>
      <w:lvlJc w:val="left"/>
      <w:pPr>
        <w:tabs>
          <w:tab w:val="num" w:pos="0"/>
        </w:tabs>
        <w:ind w:left="2033" w:hanging="137"/>
      </w:pPr>
      <w:rPr>
        <w:rFonts w:ascii="Symbol" w:hAnsi="Symbol" w:cs="Symbol" w:hint="default"/>
        <w:lang w:val="uk-UA" w:eastAsia="en-US" w:bidi="ar-SA"/>
      </w:rPr>
    </w:lvl>
    <w:lvl w:ilvl="3">
      <w:start w:val="0"/>
      <w:numFmt w:val="bullet"/>
      <w:lvlText w:val=""/>
      <w:lvlJc w:val="left"/>
      <w:pPr>
        <w:tabs>
          <w:tab w:val="num" w:pos="0"/>
        </w:tabs>
        <w:ind w:left="3019" w:hanging="137"/>
      </w:pPr>
      <w:rPr>
        <w:rFonts w:ascii="Symbol" w:hAnsi="Symbol" w:cs="Symbol" w:hint="default"/>
        <w:lang w:val="uk-UA" w:eastAsia="en-US" w:bidi="ar-SA"/>
      </w:rPr>
    </w:lvl>
    <w:lvl w:ilvl="4">
      <w:start w:val="0"/>
      <w:numFmt w:val="bullet"/>
      <w:lvlText w:val=""/>
      <w:lvlJc w:val="left"/>
      <w:pPr>
        <w:tabs>
          <w:tab w:val="num" w:pos="0"/>
        </w:tabs>
        <w:ind w:left="4006" w:hanging="137"/>
      </w:pPr>
      <w:rPr>
        <w:rFonts w:ascii="Symbol" w:hAnsi="Symbol" w:cs="Symbol" w:hint="default"/>
        <w:lang w:val="uk-UA" w:eastAsia="en-US" w:bidi="ar-SA"/>
      </w:rPr>
    </w:lvl>
    <w:lvl w:ilvl="5">
      <w:start w:val="0"/>
      <w:numFmt w:val="bullet"/>
      <w:lvlText w:val=""/>
      <w:lvlJc w:val="left"/>
      <w:pPr>
        <w:tabs>
          <w:tab w:val="num" w:pos="0"/>
        </w:tabs>
        <w:ind w:left="4992" w:hanging="137"/>
      </w:pPr>
      <w:rPr>
        <w:rFonts w:ascii="Symbol" w:hAnsi="Symbol" w:cs="Symbol" w:hint="default"/>
        <w:lang w:val="uk-UA" w:eastAsia="en-US" w:bidi="ar-SA"/>
      </w:rPr>
    </w:lvl>
    <w:lvl w:ilvl="6">
      <w:start w:val="0"/>
      <w:numFmt w:val="bullet"/>
      <w:lvlText w:val=""/>
      <w:lvlJc w:val="left"/>
      <w:pPr>
        <w:tabs>
          <w:tab w:val="num" w:pos="0"/>
        </w:tabs>
        <w:ind w:left="5979" w:hanging="137"/>
      </w:pPr>
      <w:rPr>
        <w:rFonts w:ascii="Symbol" w:hAnsi="Symbol" w:cs="Symbol" w:hint="default"/>
        <w:lang w:val="uk-UA" w:eastAsia="en-US" w:bidi="ar-SA"/>
      </w:rPr>
    </w:lvl>
    <w:lvl w:ilvl="7">
      <w:start w:val="0"/>
      <w:numFmt w:val="bullet"/>
      <w:lvlText w:val=""/>
      <w:lvlJc w:val="left"/>
      <w:pPr>
        <w:tabs>
          <w:tab w:val="num" w:pos="0"/>
        </w:tabs>
        <w:ind w:left="6966" w:hanging="137"/>
      </w:pPr>
      <w:rPr>
        <w:rFonts w:ascii="Symbol" w:hAnsi="Symbol" w:cs="Symbol" w:hint="default"/>
        <w:lang w:val="uk-UA" w:eastAsia="en-US" w:bidi="ar-SA"/>
      </w:rPr>
    </w:lvl>
    <w:lvl w:ilvl="8">
      <w:start w:val="0"/>
      <w:numFmt w:val="bullet"/>
      <w:lvlText w:val=""/>
      <w:lvlJc w:val="left"/>
      <w:pPr>
        <w:tabs>
          <w:tab w:val="num" w:pos="0"/>
        </w:tabs>
        <w:ind w:left="7952" w:hanging="137"/>
      </w:pPr>
      <w:rPr>
        <w:rFonts w:ascii="Symbol" w:hAnsi="Symbol" w:cs="Symbol" w:hint="default"/>
        <w:lang w:val="uk-UA" w:eastAsia="en-US" w:bidi="ar-SA"/>
      </w:rPr>
    </w:lvl>
  </w:abstractNum>
  <w:abstractNum w:abstractNumId="3">
    <w:lvl w:ilvl="0">
      <w:start w:val="1"/>
      <w:numFmt w:val="decimal"/>
      <w:lvlText w:val="%1)"/>
      <w:lvlJc w:val="left"/>
      <w:pPr>
        <w:tabs>
          <w:tab w:val="num" w:pos="0"/>
        </w:tabs>
        <w:ind w:left="316" w:hanging="259"/>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57" w:hanging="137"/>
      </w:pPr>
      <w:rPr>
        <w:rFonts w:ascii="Times New Roman" w:hAnsi="Times New Roman" w:cs="Times New Roman" w:hint="default"/>
        <w:sz w:val="23"/>
        <w:spacing w:val="0"/>
        <w:i w:val="false"/>
        <w:b w:val="false"/>
        <w:szCs w:val="23"/>
        <w:iCs w:val="false"/>
        <w:bCs w:val="false"/>
        <w:w w:val="103"/>
        <w:lang w:val="uk-UA" w:eastAsia="en-US" w:bidi="ar-SA"/>
      </w:rPr>
    </w:lvl>
    <w:lvl w:ilvl="2">
      <w:start w:val="0"/>
      <w:numFmt w:val="bullet"/>
      <w:lvlText w:val=""/>
      <w:lvlJc w:val="left"/>
      <w:pPr>
        <w:tabs>
          <w:tab w:val="num" w:pos="0"/>
        </w:tabs>
        <w:ind w:left="1387" w:hanging="137"/>
      </w:pPr>
      <w:rPr>
        <w:rFonts w:ascii="Symbol" w:hAnsi="Symbol" w:cs="Symbol" w:hint="default"/>
        <w:lang w:val="uk-UA" w:eastAsia="en-US" w:bidi="ar-SA"/>
      </w:rPr>
    </w:lvl>
    <w:lvl w:ilvl="3">
      <w:start w:val="0"/>
      <w:numFmt w:val="bullet"/>
      <w:lvlText w:val=""/>
      <w:lvlJc w:val="left"/>
      <w:pPr>
        <w:tabs>
          <w:tab w:val="num" w:pos="0"/>
        </w:tabs>
        <w:ind w:left="2454" w:hanging="137"/>
      </w:pPr>
      <w:rPr>
        <w:rFonts w:ascii="Symbol" w:hAnsi="Symbol" w:cs="Symbol" w:hint="default"/>
        <w:lang w:val="uk-UA" w:eastAsia="en-US" w:bidi="ar-SA"/>
      </w:rPr>
    </w:lvl>
    <w:lvl w:ilvl="4">
      <w:start w:val="0"/>
      <w:numFmt w:val="bullet"/>
      <w:lvlText w:val=""/>
      <w:lvlJc w:val="left"/>
      <w:pPr>
        <w:tabs>
          <w:tab w:val="num" w:pos="0"/>
        </w:tabs>
        <w:ind w:left="3521" w:hanging="137"/>
      </w:pPr>
      <w:rPr>
        <w:rFonts w:ascii="Symbol" w:hAnsi="Symbol" w:cs="Symbol" w:hint="default"/>
        <w:lang w:val="uk-UA" w:eastAsia="en-US" w:bidi="ar-SA"/>
      </w:rPr>
    </w:lvl>
    <w:lvl w:ilvl="5">
      <w:start w:val="0"/>
      <w:numFmt w:val="bullet"/>
      <w:lvlText w:val=""/>
      <w:lvlJc w:val="left"/>
      <w:pPr>
        <w:tabs>
          <w:tab w:val="num" w:pos="0"/>
        </w:tabs>
        <w:ind w:left="4589" w:hanging="137"/>
      </w:pPr>
      <w:rPr>
        <w:rFonts w:ascii="Symbol" w:hAnsi="Symbol" w:cs="Symbol" w:hint="default"/>
        <w:lang w:val="uk-UA" w:eastAsia="en-US" w:bidi="ar-SA"/>
      </w:rPr>
    </w:lvl>
    <w:lvl w:ilvl="6">
      <w:start w:val="0"/>
      <w:numFmt w:val="bullet"/>
      <w:lvlText w:val=""/>
      <w:lvlJc w:val="left"/>
      <w:pPr>
        <w:tabs>
          <w:tab w:val="num" w:pos="0"/>
        </w:tabs>
        <w:ind w:left="5656" w:hanging="137"/>
      </w:pPr>
      <w:rPr>
        <w:rFonts w:ascii="Symbol" w:hAnsi="Symbol" w:cs="Symbol" w:hint="default"/>
        <w:lang w:val="uk-UA" w:eastAsia="en-US" w:bidi="ar-SA"/>
      </w:rPr>
    </w:lvl>
    <w:lvl w:ilvl="7">
      <w:start w:val="0"/>
      <w:numFmt w:val="bullet"/>
      <w:lvlText w:val=""/>
      <w:lvlJc w:val="left"/>
      <w:pPr>
        <w:tabs>
          <w:tab w:val="num" w:pos="0"/>
        </w:tabs>
        <w:ind w:left="6723" w:hanging="137"/>
      </w:pPr>
      <w:rPr>
        <w:rFonts w:ascii="Symbol" w:hAnsi="Symbol" w:cs="Symbol" w:hint="default"/>
        <w:lang w:val="uk-UA" w:eastAsia="en-US" w:bidi="ar-SA"/>
      </w:rPr>
    </w:lvl>
    <w:lvl w:ilvl="8">
      <w:start w:val="0"/>
      <w:numFmt w:val="bullet"/>
      <w:lvlText w:val=""/>
      <w:lvlJc w:val="left"/>
      <w:pPr>
        <w:tabs>
          <w:tab w:val="num" w:pos="0"/>
        </w:tabs>
        <w:ind w:left="7791" w:hanging="137"/>
      </w:pPr>
      <w:rPr>
        <w:rFonts w:ascii="Symbol" w:hAnsi="Symbol" w:cs="Symbol" w:hint="default"/>
        <w:lang w:val="uk-UA" w:eastAsia="en-US" w:bidi="ar-SA"/>
      </w:rPr>
    </w:lvl>
  </w:abstractNum>
  <w:abstractNum w:abstractNumId="4">
    <w:lvl w:ilvl="0">
      <w:start w:val="1"/>
      <w:numFmt w:val="decimal"/>
      <w:lvlText w:val="%1)"/>
      <w:lvlJc w:val="left"/>
      <w:pPr>
        <w:tabs>
          <w:tab w:val="num" w:pos="0"/>
        </w:tabs>
        <w:ind w:left="57" w:hanging="295"/>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1046" w:hanging="295"/>
      </w:pPr>
      <w:rPr>
        <w:rFonts w:ascii="Symbol" w:hAnsi="Symbol" w:cs="Symbol" w:hint="default"/>
        <w:lang w:val="uk-UA" w:eastAsia="en-US" w:bidi="ar-SA"/>
      </w:rPr>
    </w:lvl>
    <w:lvl w:ilvl="2">
      <w:start w:val="0"/>
      <w:numFmt w:val="bullet"/>
      <w:lvlText w:val=""/>
      <w:lvlJc w:val="left"/>
      <w:pPr>
        <w:tabs>
          <w:tab w:val="num" w:pos="0"/>
        </w:tabs>
        <w:ind w:left="2033" w:hanging="295"/>
      </w:pPr>
      <w:rPr>
        <w:rFonts w:ascii="Symbol" w:hAnsi="Symbol" w:cs="Symbol" w:hint="default"/>
        <w:lang w:val="uk-UA" w:eastAsia="en-US" w:bidi="ar-SA"/>
      </w:rPr>
    </w:lvl>
    <w:lvl w:ilvl="3">
      <w:start w:val="0"/>
      <w:numFmt w:val="bullet"/>
      <w:lvlText w:val=""/>
      <w:lvlJc w:val="left"/>
      <w:pPr>
        <w:tabs>
          <w:tab w:val="num" w:pos="0"/>
        </w:tabs>
        <w:ind w:left="3019" w:hanging="295"/>
      </w:pPr>
      <w:rPr>
        <w:rFonts w:ascii="Symbol" w:hAnsi="Symbol" w:cs="Symbol" w:hint="default"/>
        <w:lang w:val="uk-UA" w:eastAsia="en-US" w:bidi="ar-SA"/>
      </w:rPr>
    </w:lvl>
    <w:lvl w:ilvl="4">
      <w:start w:val="0"/>
      <w:numFmt w:val="bullet"/>
      <w:lvlText w:val=""/>
      <w:lvlJc w:val="left"/>
      <w:pPr>
        <w:tabs>
          <w:tab w:val="num" w:pos="0"/>
        </w:tabs>
        <w:ind w:left="4006" w:hanging="295"/>
      </w:pPr>
      <w:rPr>
        <w:rFonts w:ascii="Symbol" w:hAnsi="Symbol" w:cs="Symbol" w:hint="default"/>
        <w:lang w:val="uk-UA" w:eastAsia="en-US" w:bidi="ar-SA"/>
      </w:rPr>
    </w:lvl>
    <w:lvl w:ilvl="5">
      <w:start w:val="0"/>
      <w:numFmt w:val="bullet"/>
      <w:lvlText w:val=""/>
      <w:lvlJc w:val="left"/>
      <w:pPr>
        <w:tabs>
          <w:tab w:val="num" w:pos="0"/>
        </w:tabs>
        <w:ind w:left="4992" w:hanging="295"/>
      </w:pPr>
      <w:rPr>
        <w:rFonts w:ascii="Symbol" w:hAnsi="Symbol" w:cs="Symbol" w:hint="default"/>
        <w:lang w:val="uk-UA" w:eastAsia="en-US" w:bidi="ar-SA"/>
      </w:rPr>
    </w:lvl>
    <w:lvl w:ilvl="6">
      <w:start w:val="0"/>
      <w:numFmt w:val="bullet"/>
      <w:lvlText w:val=""/>
      <w:lvlJc w:val="left"/>
      <w:pPr>
        <w:tabs>
          <w:tab w:val="num" w:pos="0"/>
        </w:tabs>
        <w:ind w:left="5979" w:hanging="295"/>
      </w:pPr>
      <w:rPr>
        <w:rFonts w:ascii="Symbol" w:hAnsi="Symbol" w:cs="Symbol" w:hint="default"/>
        <w:lang w:val="uk-UA" w:eastAsia="en-US" w:bidi="ar-SA"/>
      </w:rPr>
    </w:lvl>
    <w:lvl w:ilvl="7">
      <w:start w:val="0"/>
      <w:numFmt w:val="bullet"/>
      <w:lvlText w:val=""/>
      <w:lvlJc w:val="left"/>
      <w:pPr>
        <w:tabs>
          <w:tab w:val="num" w:pos="0"/>
        </w:tabs>
        <w:ind w:left="6966" w:hanging="295"/>
      </w:pPr>
      <w:rPr>
        <w:rFonts w:ascii="Symbol" w:hAnsi="Symbol" w:cs="Symbol" w:hint="default"/>
        <w:lang w:val="uk-UA" w:eastAsia="en-US" w:bidi="ar-SA"/>
      </w:rPr>
    </w:lvl>
    <w:lvl w:ilvl="8">
      <w:start w:val="0"/>
      <w:numFmt w:val="bullet"/>
      <w:lvlText w:val=""/>
      <w:lvlJc w:val="left"/>
      <w:pPr>
        <w:tabs>
          <w:tab w:val="num" w:pos="0"/>
        </w:tabs>
        <w:ind w:left="7952" w:hanging="295"/>
      </w:pPr>
      <w:rPr>
        <w:rFonts w:ascii="Symbol" w:hAnsi="Symbol" w:cs="Symbol" w:hint="default"/>
        <w:lang w:val="uk-UA" w:eastAsia="en-US" w:bidi="ar-SA"/>
      </w:rPr>
    </w:lvl>
  </w:abstractNum>
  <w:abstractNum w:abstractNumId="5">
    <w:lvl w:ilvl="0">
      <w:start w:val="1"/>
      <w:numFmt w:val="decimal"/>
      <w:lvlText w:val="%1)"/>
      <w:lvlJc w:val="left"/>
      <w:pPr>
        <w:tabs>
          <w:tab w:val="num" w:pos="0"/>
        </w:tabs>
        <w:ind w:left="57" w:hanging="266"/>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1046" w:hanging="266"/>
      </w:pPr>
      <w:rPr>
        <w:rFonts w:ascii="Symbol" w:hAnsi="Symbol" w:cs="Symbol" w:hint="default"/>
        <w:lang w:val="uk-UA" w:eastAsia="en-US" w:bidi="ar-SA"/>
      </w:rPr>
    </w:lvl>
    <w:lvl w:ilvl="2">
      <w:start w:val="0"/>
      <w:numFmt w:val="bullet"/>
      <w:lvlText w:val=""/>
      <w:lvlJc w:val="left"/>
      <w:pPr>
        <w:tabs>
          <w:tab w:val="num" w:pos="0"/>
        </w:tabs>
        <w:ind w:left="2033" w:hanging="266"/>
      </w:pPr>
      <w:rPr>
        <w:rFonts w:ascii="Symbol" w:hAnsi="Symbol" w:cs="Symbol" w:hint="default"/>
        <w:lang w:val="uk-UA" w:eastAsia="en-US" w:bidi="ar-SA"/>
      </w:rPr>
    </w:lvl>
    <w:lvl w:ilvl="3">
      <w:start w:val="0"/>
      <w:numFmt w:val="bullet"/>
      <w:lvlText w:val=""/>
      <w:lvlJc w:val="left"/>
      <w:pPr>
        <w:tabs>
          <w:tab w:val="num" w:pos="0"/>
        </w:tabs>
        <w:ind w:left="3019" w:hanging="266"/>
      </w:pPr>
      <w:rPr>
        <w:rFonts w:ascii="Symbol" w:hAnsi="Symbol" w:cs="Symbol" w:hint="default"/>
        <w:lang w:val="uk-UA" w:eastAsia="en-US" w:bidi="ar-SA"/>
      </w:rPr>
    </w:lvl>
    <w:lvl w:ilvl="4">
      <w:start w:val="0"/>
      <w:numFmt w:val="bullet"/>
      <w:lvlText w:val=""/>
      <w:lvlJc w:val="left"/>
      <w:pPr>
        <w:tabs>
          <w:tab w:val="num" w:pos="0"/>
        </w:tabs>
        <w:ind w:left="4006" w:hanging="266"/>
      </w:pPr>
      <w:rPr>
        <w:rFonts w:ascii="Symbol" w:hAnsi="Symbol" w:cs="Symbol" w:hint="default"/>
        <w:lang w:val="uk-UA" w:eastAsia="en-US" w:bidi="ar-SA"/>
      </w:rPr>
    </w:lvl>
    <w:lvl w:ilvl="5">
      <w:start w:val="0"/>
      <w:numFmt w:val="bullet"/>
      <w:lvlText w:val=""/>
      <w:lvlJc w:val="left"/>
      <w:pPr>
        <w:tabs>
          <w:tab w:val="num" w:pos="0"/>
        </w:tabs>
        <w:ind w:left="4992" w:hanging="266"/>
      </w:pPr>
      <w:rPr>
        <w:rFonts w:ascii="Symbol" w:hAnsi="Symbol" w:cs="Symbol" w:hint="default"/>
        <w:lang w:val="uk-UA" w:eastAsia="en-US" w:bidi="ar-SA"/>
      </w:rPr>
    </w:lvl>
    <w:lvl w:ilvl="6">
      <w:start w:val="0"/>
      <w:numFmt w:val="bullet"/>
      <w:lvlText w:val=""/>
      <w:lvlJc w:val="left"/>
      <w:pPr>
        <w:tabs>
          <w:tab w:val="num" w:pos="0"/>
        </w:tabs>
        <w:ind w:left="5979" w:hanging="266"/>
      </w:pPr>
      <w:rPr>
        <w:rFonts w:ascii="Symbol" w:hAnsi="Symbol" w:cs="Symbol" w:hint="default"/>
        <w:lang w:val="uk-UA" w:eastAsia="en-US" w:bidi="ar-SA"/>
      </w:rPr>
    </w:lvl>
    <w:lvl w:ilvl="7">
      <w:start w:val="0"/>
      <w:numFmt w:val="bullet"/>
      <w:lvlText w:val=""/>
      <w:lvlJc w:val="left"/>
      <w:pPr>
        <w:tabs>
          <w:tab w:val="num" w:pos="0"/>
        </w:tabs>
        <w:ind w:left="6966" w:hanging="266"/>
      </w:pPr>
      <w:rPr>
        <w:rFonts w:ascii="Symbol" w:hAnsi="Symbol" w:cs="Symbol" w:hint="default"/>
        <w:lang w:val="uk-UA" w:eastAsia="en-US" w:bidi="ar-SA"/>
      </w:rPr>
    </w:lvl>
    <w:lvl w:ilvl="8">
      <w:start w:val="0"/>
      <w:numFmt w:val="bullet"/>
      <w:lvlText w:val=""/>
      <w:lvlJc w:val="left"/>
      <w:pPr>
        <w:tabs>
          <w:tab w:val="num" w:pos="0"/>
        </w:tabs>
        <w:ind w:left="7952" w:hanging="266"/>
      </w:pPr>
      <w:rPr>
        <w:rFonts w:ascii="Symbol" w:hAnsi="Symbol" w:cs="Symbol" w:hint="default"/>
        <w:lang w:val="uk-UA" w:eastAsia="en-US" w:bidi="ar-SA"/>
      </w:rPr>
    </w:lvl>
  </w:abstractNum>
  <w:abstractNum w:abstractNumId="6">
    <w:lvl w:ilvl="0">
      <w:start w:val="1"/>
      <w:numFmt w:val="decimal"/>
      <w:lvlText w:val="%1)"/>
      <w:lvlJc w:val="left"/>
      <w:pPr>
        <w:tabs>
          <w:tab w:val="num" w:pos="0"/>
        </w:tabs>
        <w:ind w:left="316" w:hanging="259"/>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1280" w:hanging="259"/>
      </w:pPr>
      <w:rPr>
        <w:rFonts w:ascii="Symbol" w:hAnsi="Symbol" w:cs="Symbol" w:hint="default"/>
        <w:lang w:val="uk-UA" w:eastAsia="en-US" w:bidi="ar-SA"/>
      </w:rPr>
    </w:lvl>
    <w:lvl w:ilvl="2">
      <w:start w:val="0"/>
      <w:numFmt w:val="bullet"/>
      <w:lvlText w:val=""/>
      <w:lvlJc w:val="left"/>
      <w:pPr>
        <w:tabs>
          <w:tab w:val="num" w:pos="0"/>
        </w:tabs>
        <w:ind w:left="2241" w:hanging="259"/>
      </w:pPr>
      <w:rPr>
        <w:rFonts w:ascii="Symbol" w:hAnsi="Symbol" w:cs="Symbol" w:hint="default"/>
        <w:lang w:val="uk-UA" w:eastAsia="en-US" w:bidi="ar-SA"/>
      </w:rPr>
    </w:lvl>
    <w:lvl w:ilvl="3">
      <w:start w:val="0"/>
      <w:numFmt w:val="bullet"/>
      <w:lvlText w:val=""/>
      <w:lvlJc w:val="left"/>
      <w:pPr>
        <w:tabs>
          <w:tab w:val="num" w:pos="0"/>
        </w:tabs>
        <w:ind w:left="3201" w:hanging="259"/>
      </w:pPr>
      <w:rPr>
        <w:rFonts w:ascii="Symbol" w:hAnsi="Symbol" w:cs="Symbol" w:hint="default"/>
        <w:lang w:val="uk-UA" w:eastAsia="en-US" w:bidi="ar-SA"/>
      </w:rPr>
    </w:lvl>
    <w:lvl w:ilvl="4">
      <w:start w:val="0"/>
      <w:numFmt w:val="bullet"/>
      <w:lvlText w:val=""/>
      <w:lvlJc w:val="left"/>
      <w:pPr>
        <w:tabs>
          <w:tab w:val="num" w:pos="0"/>
        </w:tabs>
        <w:ind w:left="4162" w:hanging="259"/>
      </w:pPr>
      <w:rPr>
        <w:rFonts w:ascii="Symbol" w:hAnsi="Symbol" w:cs="Symbol" w:hint="default"/>
        <w:lang w:val="uk-UA" w:eastAsia="en-US" w:bidi="ar-SA"/>
      </w:rPr>
    </w:lvl>
    <w:lvl w:ilvl="5">
      <w:start w:val="0"/>
      <w:numFmt w:val="bullet"/>
      <w:lvlText w:val=""/>
      <w:lvlJc w:val="left"/>
      <w:pPr>
        <w:tabs>
          <w:tab w:val="num" w:pos="0"/>
        </w:tabs>
        <w:ind w:left="5122" w:hanging="259"/>
      </w:pPr>
      <w:rPr>
        <w:rFonts w:ascii="Symbol" w:hAnsi="Symbol" w:cs="Symbol" w:hint="default"/>
        <w:lang w:val="uk-UA" w:eastAsia="en-US" w:bidi="ar-SA"/>
      </w:rPr>
    </w:lvl>
    <w:lvl w:ilvl="6">
      <w:start w:val="0"/>
      <w:numFmt w:val="bullet"/>
      <w:lvlText w:val=""/>
      <w:lvlJc w:val="left"/>
      <w:pPr>
        <w:tabs>
          <w:tab w:val="num" w:pos="0"/>
        </w:tabs>
        <w:ind w:left="6083" w:hanging="259"/>
      </w:pPr>
      <w:rPr>
        <w:rFonts w:ascii="Symbol" w:hAnsi="Symbol" w:cs="Symbol" w:hint="default"/>
        <w:lang w:val="uk-UA" w:eastAsia="en-US" w:bidi="ar-SA"/>
      </w:rPr>
    </w:lvl>
    <w:lvl w:ilvl="7">
      <w:start w:val="0"/>
      <w:numFmt w:val="bullet"/>
      <w:lvlText w:val=""/>
      <w:lvlJc w:val="left"/>
      <w:pPr>
        <w:tabs>
          <w:tab w:val="num" w:pos="0"/>
        </w:tabs>
        <w:ind w:left="7044" w:hanging="259"/>
      </w:pPr>
      <w:rPr>
        <w:rFonts w:ascii="Symbol" w:hAnsi="Symbol" w:cs="Symbol" w:hint="default"/>
        <w:lang w:val="uk-UA" w:eastAsia="en-US" w:bidi="ar-SA"/>
      </w:rPr>
    </w:lvl>
    <w:lvl w:ilvl="8">
      <w:start w:val="0"/>
      <w:numFmt w:val="bullet"/>
      <w:lvlText w:val=""/>
      <w:lvlJc w:val="left"/>
      <w:pPr>
        <w:tabs>
          <w:tab w:val="num" w:pos="0"/>
        </w:tabs>
        <w:ind w:left="8004" w:hanging="259"/>
      </w:pPr>
      <w:rPr>
        <w:rFonts w:ascii="Symbol" w:hAnsi="Symbol" w:cs="Symbol" w:hint="default"/>
        <w:lang w:val="uk-UA" w:eastAsia="en-US" w:bidi="ar-SA"/>
      </w:rPr>
    </w:lvl>
  </w:abstractNum>
  <w:abstractNum w:abstractNumId="7">
    <w:lvl w:ilvl="0">
      <w:start w:val="1"/>
      <w:numFmt w:val="decimal"/>
      <w:lvlText w:val="%1)"/>
      <w:lvlJc w:val="left"/>
      <w:pPr>
        <w:tabs>
          <w:tab w:val="num" w:pos="0"/>
        </w:tabs>
        <w:ind w:left="57" w:hanging="389"/>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1046" w:hanging="389"/>
      </w:pPr>
      <w:rPr>
        <w:rFonts w:ascii="Symbol" w:hAnsi="Symbol" w:cs="Symbol" w:hint="default"/>
        <w:lang w:val="uk-UA" w:eastAsia="en-US" w:bidi="ar-SA"/>
      </w:rPr>
    </w:lvl>
    <w:lvl w:ilvl="2">
      <w:start w:val="0"/>
      <w:numFmt w:val="bullet"/>
      <w:lvlText w:val=""/>
      <w:lvlJc w:val="left"/>
      <w:pPr>
        <w:tabs>
          <w:tab w:val="num" w:pos="0"/>
        </w:tabs>
        <w:ind w:left="2033" w:hanging="389"/>
      </w:pPr>
      <w:rPr>
        <w:rFonts w:ascii="Symbol" w:hAnsi="Symbol" w:cs="Symbol" w:hint="default"/>
        <w:lang w:val="uk-UA" w:eastAsia="en-US" w:bidi="ar-SA"/>
      </w:rPr>
    </w:lvl>
    <w:lvl w:ilvl="3">
      <w:start w:val="0"/>
      <w:numFmt w:val="bullet"/>
      <w:lvlText w:val=""/>
      <w:lvlJc w:val="left"/>
      <w:pPr>
        <w:tabs>
          <w:tab w:val="num" w:pos="0"/>
        </w:tabs>
        <w:ind w:left="3019" w:hanging="389"/>
      </w:pPr>
      <w:rPr>
        <w:rFonts w:ascii="Symbol" w:hAnsi="Symbol" w:cs="Symbol" w:hint="default"/>
        <w:lang w:val="uk-UA" w:eastAsia="en-US" w:bidi="ar-SA"/>
      </w:rPr>
    </w:lvl>
    <w:lvl w:ilvl="4">
      <w:start w:val="0"/>
      <w:numFmt w:val="bullet"/>
      <w:lvlText w:val=""/>
      <w:lvlJc w:val="left"/>
      <w:pPr>
        <w:tabs>
          <w:tab w:val="num" w:pos="0"/>
        </w:tabs>
        <w:ind w:left="4006" w:hanging="389"/>
      </w:pPr>
      <w:rPr>
        <w:rFonts w:ascii="Symbol" w:hAnsi="Symbol" w:cs="Symbol" w:hint="default"/>
        <w:lang w:val="uk-UA" w:eastAsia="en-US" w:bidi="ar-SA"/>
      </w:rPr>
    </w:lvl>
    <w:lvl w:ilvl="5">
      <w:start w:val="0"/>
      <w:numFmt w:val="bullet"/>
      <w:lvlText w:val=""/>
      <w:lvlJc w:val="left"/>
      <w:pPr>
        <w:tabs>
          <w:tab w:val="num" w:pos="0"/>
        </w:tabs>
        <w:ind w:left="4992" w:hanging="389"/>
      </w:pPr>
      <w:rPr>
        <w:rFonts w:ascii="Symbol" w:hAnsi="Symbol" w:cs="Symbol" w:hint="default"/>
        <w:lang w:val="uk-UA" w:eastAsia="en-US" w:bidi="ar-SA"/>
      </w:rPr>
    </w:lvl>
    <w:lvl w:ilvl="6">
      <w:start w:val="0"/>
      <w:numFmt w:val="bullet"/>
      <w:lvlText w:val=""/>
      <w:lvlJc w:val="left"/>
      <w:pPr>
        <w:tabs>
          <w:tab w:val="num" w:pos="0"/>
        </w:tabs>
        <w:ind w:left="5979" w:hanging="389"/>
      </w:pPr>
      <w:rPr>
        <w:rFonts w:ascii="Symbol" w:hAnsi="Symbol" w:cs="Symbol" w:hint="default"/>
        <w:lang w:val="uk-UA" w:eastAsia="en-US" w:bidi="ar-SA"/>
      </w:rPr>
    </w:lvl>
    <w:lvl w:ilvl="7">
      <w:start w:val="0"/>
      <w:numFmt w:val="bullet"/>
      <w:lvlText w:val=""/>
      <w:lvlJc w:val="left"/>
      <w:pPr>
        <w:tabs>
          <w:tab w:val="num" w:pos="0"/>
        </w:tabs>
        <w:ind w:left="6966" w:hanging="389"/>
      </w:pPr>
      <w:rPr>
        <w:rFonts w:ascii="Symbol" w:hAnsi="Symbol" w:cs="Symbol" w:hint="default"/>
        <w:lang w:val="uk-UA" w:eastAsia="en-US" w:bidi="ar-SA"/>
      </w:rPr>
    </w:lvl>
    <w:lvl w:ilvl="8">
      <w:start w:val="0"/>
      <w:numFmt w:val="bullet"/>
      <w:lvlText w:val=""/>
      <w:lvlJc w:val="left"/>
      <w:pPr>
        <w:tabs>
          <w:tab w:val="num" w:pos="0"/>
        </w:tabs>
        <w:ind w:left="7952" w:hanging="389"/>
      </w:pPr>
      <w:rPr>
        <w:rFonts w:ascii="Symbol" w:hAnsi="Symbol" w:cs="Symbol" w:hint="default"/>
        <w:lang w:val="uk-UA" w:eastAsia="en-US" w:bidi="ar-SA"/>
      </w:rPr>
    </w:lvl>
  </w:abstractNum>
  <w:abstractNum w:abstractNumId="8">
    <w:lvl w:ilvl="0">
      <w:start w:val="1"/>
      <w:numFmt w:val="decimal"/>
      <w:lvlText w:val="%1)"/>
      <w:lvlJc w:val="left"/>
      <w:pPr>
        <w:tabs>
          <w:tab w:val="num" w:pos="0"/>
        </w:tabs>
        <w:ind w:left="57" w:hanging="410"/>
      </w:pPr>
      <w:rPr>
        <w:sz w:val="23"/>
        <w:spacing w:val="0"/>
        <w:i w:val="false"/>
        <w:b w:val="false"/>
        <w:szCs w:val="23"/>
        <w:iCs w:val="false"/>
        <w:bCs w:val="false"/>
        <w:w w:val="103"/>
        <w:rFonts w:ascii="Times New Roman" w:hAnsi="Times New Roman" w:eastAsia="Times New Roman" w:cs="Times New Roman"/>
        <w:lang w:val="uk-UA" w:eastAsia="en-US" w:bidi="ar-SA"/>
      </w:rPr>
    </w:lvl>
    <w:lvl w:ilvl="1">
      <w:start w:val="0"/>
      <w:numFmt w:val="bullet"/>
      <w:lvlText w:val=""/>
      <w:lvlJc w:val="left"/>
      <w:pPr>
        <w:tabs>
          <w:tab w:val="num" w:pos="0"/>
        </w:tabs>
        <w:ind w:left="1046" w:hanging="410"/>
      </w:pPr>
      <w:rPr>
        <w:rFonts w:ascii="Symbol" w:hAnsi="Symbol" w:cs="Symbol" w:hint="default"/>
        <w:lang w:val="uk-UA" w:eastAsia="en-US" w:bidi="ar-SA"/>
      </w:rPr>
    </w:lvl>
    <w:lvl w:ilvl="2">
      <w:start w:val="0"/>
      <w:numFmt w:val="bullet"/>
      <w:lvlText w:val=""/>
      <w:lvlJc w:val="left"/>
      <w:pPr>
        <w:tabs>
          <w:tab w:val="num" w:pos="0"/>
        </w:tabs>
        <w:ind w:left="2033" w:hanging="410"/>
      </w:pPr>
      <w:rPr>
        <w:rFonts w:ascii="Symbol" w:hAnsi="Symbol" w:cs="Symbol" w:hint="default"/>
        <w:lang w:val="uk-UA" w:eastAsia="en-US" w:bidi="ar-SA"/>
      </w:rPr>
    </w:lvl>
    <w:lvl w:ilvl="3">
      <w:start w:val="0"/>
      <w:numFmt w:val="bullet"/>
      <w:lvlText w:val=""/>
      <w:lvlJc w:val="left"/>
      <w:pPr>
        <w:tabs>
          <w:tab w:val="num" w:pos="0"/>
        </w:tabs>
        <w:ind w:left="3019" w:hanging="410"/>
      </w:pPr>
      <w:rPr>
        <w:rFonts w:ascii="Symbol" w:hAnsi="Symbol" w:cs="Symbol" w:hint="default"/>
        <w:lang w:val="uk-UA" w:eastAsia="en-US" w:bidi="ar-SA"/>
      </w:rPr>
    </w:lvl>
    <w:lvl w:ilvl="4">
      <w:start w:val="0"/>
      <w:numFmt w:val="bullet"/>
      <w:lvlText w:val=""/>
      <w:lvlJc w:val="left"/>
      <w:pPr>
        <w:tabs>
          <w:tab w:val="num" w:pos="0"/>
        </w:tabs>
        <w:ind w:left="4006" w:hanging="410"/>
      </w:pPr>
      <w:rPr>
        <w:rFonts w:ascii="Symbol" w:hAnsi="Symbol" w:cs="Symbol" w:hint="default"/>
        <w:lang w:val="uk-UA" w:eastAsia="en-US" w:bidi="ar-SA"/>
      </w:rPr>
    </w:lvl>
    <w:lvl w:ilvl="5">
      <w:start w:val="0"/>
      <w:numFmt w:val="bullet"/>
      <w:lvlText w:val=""/>
      <w:lvlJc w:val="left"/>
      <w:pPr>
        <w:tabs>
          <w:tab w:val="num" w:pos="0"/>
        </w:tabs>
        <w:ind w:left="4992" w:hanging="410"/>
      </w:pPr>
      <w:rPr>
        <w:rFonts w:ascii="Symbol" w:hAnsi="Symbol" w:cs="Symbol" w:hint="default"/>
        <w:lang w:val="uk-UA" w:eastAsia="en-US" w:bidi="ar-SA"/>
      </w:rPr>
    </w:lvl>
    <w:lvl w:ilvl="6">
      <w:start w:val="0"/>
      <w:numFmt w:val="bullet"/>
      <w:lvlText w:val=""/>
      <w:lvlJc w:val="left"/>
      <w:pPr>
        <w:tabs>
          <w:tab w:val="num" w:pos="0"/>
        </w:tabs>
        <w:ind w:left="5979" w:hanging="410"/>
      </w:pPr>
      <w:rPr>
        <w:rFonts w:ascii="Symbol" w:hAnsi="Symbol" w:cs="Symbol" w:hint="default"/>
        <w:lang w:val="uk-UA" w:eastAsia="en-US" w:bidi="ar-SA"/>
      </w:rPr>
    </w:lvl>
    <w:lvl w:ilvl="7">
      <w:start w:val="0"/>
      <w:numFmt w:val="bullet"/>
      <w:lvlText w:val=""/>
      <w:lvlJc w:val="left"/>
      <w:pPr>
        <w:tabs>
          <w:tab w:val="num" w:pos="0"/>
        </w:tabs>
        <w:ind w:left="6966" w:hanging="410"/>
      </w:pPr>
      <w:rPr>
        <w:rFonts w:ascii="Symbol" w:hAnsi="Symbol" w:cs="Symbol" w:hint="default"/>
        <w:lang w:val="uk-UA" w:eastAsia="en-US" w:bidi="ar-SA"/>
      </w:rPr>
    </w:lvl>
    <w:lvl w:ilvl="8">
      <w:start w:val="0"/>
      <w:numFmt w:val="bullet"/>
      <w:lvlText w:val=""/>
      <w:lvlJc w:val="left"/>
      <w:pPr>
        <w:tabs>
          <w:tab w:val="num" w:pos="0"/>
        </w:tabs>
        <w:ind w:left="7952" w:hanging="410"/>
      </w:pPr>
      <w:rPr>
        <w:rFonts w:ascii="Symbol" w:hAnsi="Symbol" w:cs="Symbol" w:hint="default"/>
        <w:lang w:val="uk-UA" w:eastAsia="en-US" w:bidi="ar-SA"/>
      </w:rPr>
    </w:lvl>
  </w:abstractNum>
  <w:abstractNum w:abstractNumId="9">
    <w:lvl w:ilvl="0">
      <w:start w:val="1"/>
      <w:numFmt w:val="decimal"/>
      <w:lvlText w:val="%1."/>
      <w:lvlJc w:val="left"/>
      <w:pPr>
        <w:tabs>
          <w:tab w:val="num" w:pos="0"/>
        </w:tabs>
        <w:ind w:left="3907" w:hanging="183"/>
      </w:pPr>
      <w:rPr>
        <w:sz w:val="21"/>
        <w:spacing w:val="-2"/>
        <w:i w:val="false"/>
        <w:b/>
        <w:szCs w:val="21"/>
        <w:iCs w:val="false"/>
        <w:bCs/>
        <w:w w:val="103"/>
        <w:rFonts w:ascii="Times New Roman" w:hAnsi="Times New Roman" w:eastAsia="Times New Roman" w:cs="Times New Roman"/>
        <w:lang w:val="uk-UA" w:eastAsia="en-US" w:bidi="ar-SA"/>
      </w:rPr>
    </w:lvl>
    <w:lvl w:ilvl="1">
      <w:start w:val="1"/>
      <w:numFmt w:val="decimal"/>
      <w:lvlText w:val="%1.%2."/>
      <w:lvlJc w:val="left"/>
      <w:pPr>
        <w:tabs>
          <w:tab w:val="num" w:pos="0"/>
        </w:tabs>
        <w:ind w:left="57" w:hanging="439"/>
      </w:pPr>
      <w:rPr>
        <w:sz w:val="23"/>
        <w:spacing w:val="-2"/>
        <w:i w:val="false"/>
        <w:b w:val="false"/>
        <w:szCs w:val="23"/>
        <w:iCs w:val="false"/>
        <w:bCs w:val="false"/>
        <w:w w:val="103"/>
        <w:rFonts w:ascii="Times New Roman" w:hAnsi="Times New Roman" w:eastAsia="Times New Roman" w:cs="Times New Roman"/>
        <w:lang w:val="uk-UA" w:eastAsia="en-US" w:bidi="ar-SA"/>
      </w:rPr>
    </w:lvl>
    <w:lvl w:ilvl="2">
      <w:start w:val="0"/>
      <w:numFmt w:val="bullet"/>
      <w:lvlText w:val="-"/>
      <w:lvlJc w:val="left"/>
      <w:pPr>
        <w:tabs>
          <w:tab w:val="num" w:pos="0"/>
        </w:tabs>
        <w:ind w:left="57" w:hanging="173"/>
      </w:pPr>
      <w:rPr>
        <w:rFonts w:ascii="Times New Roman" w:hAnsi="Times New Roman" w:cs="Times New Roman" w:hint="default"/>
        <w:sz w:val="23"/>
        <w:spacing w:val="0"/>
        <w:i w:val="false"/>
        <w:b w:val="false"/>
        <w:szCs w:val="23"/>
        <w:iCs w:val="false"/>
        <w:bCs w:val="false"/>
        <w:w w:val="103"/>
        <w:lang w:val="uk-UA" w:eastAsia="en-US" w:bidi="ar-SA"/>
      </w:rPr>
    </w:lvl>
    <w:lvl w:ilvl="3">
      <w:start w:val="0"/>
      <w:numFmt w:val="bullet"/>
      <w:lvlText w:val=""/>
      <w:lvlJc w:val="left"/>
      <w:pPr>
        <w:tabs>
          <w:tab w:val="num" w:pos="0"/>
        </w:tabs>
        <w:ind w:left="4653" w:hanging="173"/>
      </w:pPr>
      <w:rPr>
        <w:rFonts w:ascii="Symbol" w:hAnsi="Symbol" w:cs="Symbol" w:hint="default"/>
        <w:lang w:val="uk-UA" w:eastAsia="en-US" w:bidi="ar-SA"/>
      </w:rPr>
    </w:lvl>
    <w:lvl w:ilvl="4">
      <w:start w:val="0"/>
      <w:numFmt w:val="bullet"/>
      <w:lvlText w:val=""/>
      <w:lvlJc w:val="left"/>
      <w:pPr>
        <w:tabs>
          <w:tab w:val="num" w:pos="0"/>
        </w:tabs>
        <w:ind w:left="5406" w:hanging="173"/>
      </w:pPr>
      <w:rPr>
        <w:rFonts w:ascii="Symbol" w:hAnsi="Symbol" w:cs="Symbol" w:hint="default"/>
        <w:lang w:val="uk-UA" w:eastAsia="en-US" w:bidi="ar-SA"/>
      </w:rPr>
    </w:lvl>
    <w:lvl w:ilvl="5">
      <w:start w:val="0"/>
      <w:numFmt w:val="bullet"/>
      <w:lvlText w:val=""/>
      <w:lvlJc w:val="left"/>
      <w:pPr>
        <w:tabs>
          <w:tab w:val="num" w:pos="0"/>
        </w:tabs>
        <w:ind w:left="6159" w:hanging="173"/>
      </w:pPr>
      <w:rPr>
        <w:rFonts w:ascii="Symbol" w:hAnsi="Symbol" w:cs="Symbol" w:hint="default"/>
        <w:lang w:val="uk-UA" w:eastAsia="en-US" w:bidi="ar-SA"/>
      </w:rPr>
    </w:lvl>
    <w:lvl w:ilvl="6">
      <w:start w:val="0"/>
      <w:numFmt w:val="bullet"/>
      <w:lvlText w:val=""/>
      <w:lvlJc w:val="left"/>
      <w:pPr>
        <w:tabs>
          <w:tab w:val="num" w:pos="0"/>
        </w:tabs>
        <w:ind w:left="6912" w:hanging="173"/>
      </w:pPr>
      <w:rPr>
        <w:rFonts w:ascii="Symbol" w:hAnsi="Symbol" w:cs="Symbol" w:hint="default"/>
        <w:lang w:val="uk-UA" w:eastAsia="en-US" w:bidi="ar-SA"/>
      </w:rPr>
    </w:lvl>
    <w:lvl w:ilvl="7">
      <w:start w:val="0"/>
      <w:numFmt w:val="bullet"/>
      <w:lvlText w:val=""/>
      <w:lvlJc w:val="left"/>
      <w:pPr>
        <w:tabs>
          <w:tab w:val="num" w:pos="0"/>
        </w:tabs>
        <w:ind w:left="7666" w:hanging="173"/>
      </w:pPr>
      <w:rPr>
        <w:rFonts w:ascii="Symbol" w:hAnsi="Symbol" w:cs="Symbol" w:hint="default"/>
        <w:lang w:val="uk-UA" w:eastAsia="en-US" w:bidi="ar-SA"/>
      </w:rPr>
    </w:lvl>
    <w:lvl w:ilvl="8">
      <w:start w:val="0"/>
      <w:numFmt w:val="bullet"/>
      <w:lvlText w:val=""/>
      <w:lvlJc w:val="left"/>
      <w:pPr>
        <w:tabs>
          <w:tab w:val="num" w:pos="0"/>
        </w:tabs>
        <w:ind w:left="8419" w:hanging="173"/>
      </w:pPr>
      <w:rPr>
        <w:rFonts w:ascii="Symbol" w:hAnsi="Symbol" w:cs="Symbol" w:hint="default"/>
        <w:lang w:val="uk-UA" w:eastAsia="en-US" w:bidi="ar-SA"/>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uk-UA" w:eastAsia="en-US" w:bidi="ar-SA"/>
    </w:rPr>
  </w:style>
  <w:style w:type="paragraph" w:styleId="Heading1">
    <w:name w:val="Heading 1"/>
    <w:basedOn w:val="Normal"/>
    <w:uiPriority w:val="1"/>
    <w:qFormat/>
    <w:pPr>
      <w:ind w:hanging="236"/>
      <w:jc w:val="both"/>
      <w:outlineLvl w:val="1"/>
    </w:pPr>
    <w:rPr>
      <w:rFonts w:ascii="Times New Roman" w:hAnsi="Times New Roman" w:eastAsia="Times New Roman" w:cs="Times New Roman"/>
      <w:b/>
      <w:bCs/>
      <w:sz w:val="23"/>
      <w:szCs w:val="23"/>
      <w:lang w:val="uk-UA"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uiPriority w:val="1"/>
    <w:qFormat/>
    <w:pPr>
      <w:ind w:left="57"/>
      <w:jc w:val="both"/>
    </w:pPr>
    <w:rPr>
      <w:rFonts w:ascii="Times New Roman" w:hAnsi="Times New Roman" w:eastAsia="Times New Roman" w:cs="Times New Roman"/>
      <w:sz w:val="23"/>
      <w:szCs w:val="23"/>
      <w:lang w:val="uk-UA" w:eastAsia="en-US" w:bidi="ar-SA"/>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4">
    <w:name w:val="Покажчик"/>
    <w:basedOn w:val="Normal"/>
    <w:qFormat/>
    <w:pPr>
      <w:suppressLineNumbers/>
    </w:pPr>
    <w:rPr>
      <w:rFonts w:cs="Lohit Devanagari"/>
    </w:rPr>
  </w:style>
  <w:style w:type="paragraph" w:styleId="ListParagraph">
    <w:name w:val="List Paragraph"/>
    <w:basedOn w:val="Normal"/>
    <w:uiPriority w:val="1"/>
    <w:qFormat/>
    <w:pPr>
      <w:ind w:left="57"/>
      <w:jc w:val="both"/>
    </w:pPr>
    <w:rPr>
      <w:rFonts w:ascii="Times New Roman" w:hAnsi="Times New Roman" w:eastAsia="Times New Roman" w:cs="Times New Roman"/>
      <w:lang w:val="uk-UA" w:eastAsia="en-US" w:bidi="ar-SA"/>
    </w:rPr>
  </w:style>
  <w:style w:type="paragraph" w:styleId="TableParagraph">
    <w:name w:val="Table Paragraph"/>
    <w:basedOn w:val="Normal"/>
    <w:uiPriority w:val="1"/>
    <w:qFormat/>
    <w:pPr/>
    <w:rPr>
      <w:lang w:val="uk-UA" w:eastAsia="en-US" w:bidi="ar-SA"/>
    </w:rPr>
  </w:style>
  <w:style w:type="paragraph" w:styleId="Style15">
    <w:name w:val="Обычный (веб)"/>
    <w:basedOn w:val="Normal"/>
    <w:qFormat/>
    <w:pPr>
      <w:spacing w:before="280" w:after="280"/>
    </w:pPr>
    <w:rPr/>
  </w:style>
  <w:style w:type="numbering" w:styleId="Style16" w:default="1">
    <w:name w:val="Без маркерів"/>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arpatzbut.energy/dokumenti/publichni-dogovori-ta-zaiavi" TargetMode="External"/><Relationship Id="rId3" Type="http://schemas.openxmlformats.org/officeDocument/2006/relationships/hyperlink" Target="mailto:zez@zakarpatzbut.energ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LibreOffice/24.2.7.2$Linux_X86_64 LibreOffice_project/420$Build-2</Application>
  <AppVersion>15.0000</AppVersion>
  <Pages>11</Pages>
  <Words>4836</Words>
  <Characters>33579</Characters>
  <CharactersWithSpaces>38087</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2025-03-10T11:41:52Z</dcterms:created>
  <dc:creator>Наталія Петро</dc:creator>
  <dc:description/>
  <dc:language>uk-UA</dc:language>
  <cp:lastModifiedBy/>
  <dcterms:modified xsi:type="dcterms:W3CDTF">2025-03-10T14:14:21Z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2016</vt:lpwstr>
  </property>
  <property fmtid="{D5CDD505-2E9C-101B-9397-08002B2CF9AE}" pid="4" name="LastSaved">
    <vt:filetime>2025-03-10T00:00:00Z</vt:filetime>
  </property>
  <property fmtid="{D5CDD505-2E9C-101B-9397-08002B2CF9AE}" pid="5" name="Producer">
    <vt:lpwstr>www.ilovepdf.com</vt:lpwstr>
  </property>
</Properties>
</file>